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34"/>
        <w:gridCol w:w="5487"/>
      </w:tblGrid>
      <w:tr w:rsidR="00074E11" w:rsidTr="00074E11">
        <w:tc>
          <w:tcPr>
            <w:tcW w:w="4428" w:type="dxa"/>
            <w:hideMark/>
          </w:tcPr>
          <w:p w:rsidR="00074E11" w:rsidRDefault="00074E11">
            <w:pPr>
              <w:jc w:val="center"/>
              <w:rPr>
                <w:rFonts w:ascii="Times New Roman" w:hAnsi="Times New Roman"/>
                <w:b/>
                <w:bCs/>
                <w:color w:val="000080"/>
              </w:rPr>
            </w:pPr>
            <w:r>
              <w:rPr>
                <w:rFonts w:ascii="Times New Roman" w:hAnsi="Times New Roman"/>
                <w:bCs/>
                <w:color w:val="000080"/>
              </w:rPr>
              <w:t>UBND QUẬN TÂN BÌNH</w:t>
            </w:r>
          </w:p>
          <w:p w:rsidR="00074E11" w:rsidRDefault="000E722E">
            <w:pPr>
              <w:jc w:val="center"/>
              <w:rPr>
                <w:rFonts w:ascii="Times New Roman" w:hAnsi="Times New Roman"/>
                <w:b/>
                <w:bCs/>
                <w:color w:val="000080"/>
                <w:sz w:val="26"/>
                <w:szCs w:val="26"/>
              </w:rPr>
            </w:pPr>
            <w:r>
              <w:rPr>
                <w:noProof/>
              </w:rPr>
              <mc:AlternateContent>
                <mc:Choice Requires="wps">
                  <w:drawing>
                    <wp:anchor distT="0" distB="0" distL="114300" distR="114300" simplePos="0" relativeHeight="251659264" behindDoc="0" locked="0" layoutInCell="1" allowOverlap="1" wp14:anchorId="7E116801" wp14:editId="7CCFD7EF">
                      <wp:simplePos x="0" y="0"/>
                      <wp:positionH relativeFrom="column">
                        <wp:posOffset>864870</wp:posOffset>
                      </wp:positionH>
                      <wp:positionV relativeFrom="paragraph">
                        <wp:posOffset>171450</wp:posOffset>
                      </wp:positionV>
                      <wp:extent cx="800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3.5pt" to="13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" strokecolor="navy"/>
                  </w:pict>
                </mc:Fallback>
              </mc:AlternateContent>
            </w:r>
            <w:r w:rsidR="00074E11">
              <w:rPr>
                <w:rFonts w:ascii="Times New Roman" w:hAnsi="Times New Roman"/>
                <w:b/>
                <w:bCs/>
                <w:iCs/>
                <w:color w:val="000080"/>
              </w:rPr>
              <w:t>TRƯỜNG MẦM NON BÀU CÁT</w:t>
            </w:r>
          </w:p>
        </w:tc>
        <w:tc>
          <w:tcPr>
            <w:tcW w:w="5940" w:type="dxa"/>
            <w:hideMark/>
          </w:tcPr>
          <w:p w:rsidR="00074E11" w:rsidRDefault="00074E11">
            <w:pPr>
              <w:jc w:val="center"/>
              <w:rPr>
                <w:rFonts w:ascii="Times New Roman" w:hAnsi="Times New Roman"/>
                <w:b/>
                <w:bCs/>
                <w:color w:val="000080"/>
              </w:rPr>
            </w:pPr>
            <w:r>
              <w:rPr>
                <w:rFonts w:ascii="Times New Roman" w:hAnsi="Times New Roman"/>
                <w:b/>
                <w:bCs/>
                <w:color w:val="000080"/>
              </w:rPr>
              <w:t>CỘNG HÒA XÃ HỘI CHỦ NGHĨA VIỆT NAM</w:t>
            </w:r>
          </w:p>
          <w:p w:rsidR="00074E11" w:rsidRDefault="00074E11">
            <w:pPr>
              <w:jc w:val="center"/>
              <w:rPr>
                <w:rFonts w:ascii="Times New Roman" w:hAnsi="Times New Roman"/>
                <w:b/>
                <w:bCs/>
                <w:color w:val="000080"/>
                <w:sz w:val="26"/>
                <w:szCs w:val="26"/>
              </w:rPr>
            </w:pPr>
            <w:r>
              <w:rPr>
                <w:noProof/>
              </w:rPr>
              <mc:AlternateContent>
                <mc:Choice Requires="wps">
                  <w:drawing>
                    <wp:anchor distT="0" distB="0" distL="114300" distR="114300" simplePos="0" relativeHeight="251660288" behindDoc="0" locked="0" layoutInCell="1" allowOverlap="1" wp14:anchorId="4D10B02D" wp14:editId="144389FD">
                      <wp:simplePos x="0" y="0"/>
                      <wp:positionH relativeFrom="column">
                        <wp:posOffset>708660</wp:posOffset>
                      </wp:positionH>
                      <wp:positionV relativeFrom="paragraph">
                        <wp:posOffset>193675</wp:posOffset>
                      </wp:positionV>
                      <wp:extent cx="1950720" cy="0"/>
                      <wp:effectExtent l="13335" t="12700" r="7620"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25pt" to="209.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WC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" strokecolor="navy"/>
                  </w:pict>
                </mc:Fallback>
              </mc:AlternateContent>
            </w:r>
            <w:r>
              <w:rPr>
                <w:rFonts w:ascii="Times New Roman" w:hAnsi="Times New Roman"/>
                <w:b/>
                <w:bCs/>
                <w:iCs/>
                <w:color w:val="000080"/>
                <w:sz w:val="26"/>
                <w:szCs w:val="26"/>
              </w:rPr>
              <w:t>Độc lập - Tự do - Hạnh phúc</w:t>
            </w:r>
          </w:p>
        </w:tc>
      </w:tr>
      <w:tr w:rsidR="00074E11" w:rsidTr="00074E11">
        <w:tc>
          <w:tcPr>
            <w:tcW w:w="4428" w:type="dxa"/>
            <w:hideMark/>
          </w:tcPr>
          <w:p w:rsidR="00074E11" w:rsidRDefault="00074E11">
            <w:pPr>
              <w:rPr>
                <w:rFonts w:ascii="Times New Roman" w:hAnsi="Times New Roman"/>
                <w:b/>
                <w:bCs/>
                <w:color w:val="000080"/>
                <w:sz w:val="26"/>
                <w:szCs w:val="26"/>
              </w:rPr>
            </w:pPr>
          </w:p>
          <w:p w:rsidR="00074E11" w:rsidRDefault="00074E11">
            <w:pPr>
              <w:jc w:val="center"/>
              <w:rPr>
                <w:rFonts w:ascii="Times New Roman" w:hAnsi="Times New Roman"/>
                <w:b/>
                <w:bCs/>
                <w:color w:val="000080"/>
                <w:sz w:val="26"/>
                <w:szCs w:val="26"/>
              </w:rPr>
            </w:pPr>
            <w:r>
              <w:rPr>
                <w:rFonts w:ascii="Times New Roman" w:hAnsi="Times New Roman"/>
                <w:bCs/>
                <w:sz w:val="26"/>
                <w:szCs w:val="26"/>
              </w:rPr>
              <w:t>Số:       /QĐ-MNBC</w:t>
            </w:r>
          </w:p>
        </w:tc>
        <w:tc>
          <w:tcPr>
            <w:tcW w:w="5940" w:type="dxa"/>
          </w:tcPr>
          <w:p w:rsidR="00074E11" w:rsidRDefault="00074E11">
            <w:pPr>
              <w:rPr>
                <w:rFonts w:ascii="Times New Roman" w:hAnsi="Times New Roman"/>
                <w:bCs/>
                <w:i/>
                <w:sz w:val="26"/>
                <w:szCs w:val="26"/>
              </w:rPr>
            </w:pPr>
          </w:p>
          <w:p w:rsidR="00074E11" w:rsidRDefault="000D6386" w:rsidP="000D6386">
            <w:pPr>
              <w:jc w:val="center"/>
              <w:rPr>
                <w:rFonts w:ascii="Times New Roman" w:hAnsi="Times New Roman"/>
                <w:b/>
                <w:bCs/>
                <w:color w:val="000080"/>
                <w:sz w:val="26"/>
                <w:szCs w:val="26"/>
              </w:rPr>
            </w:pPr>
            <w:r>
              <w:rPr>
                <w:rFonts w:ascii="Times New Roman" w:hAnsi="Times New Roman"/>
                <w:bCs/>
                <w:i/>
                <w:sz w:val="26"/>
                <w:szCs w:val="26"/>
              </w:rPr>
              <w:t>Tân Bình, ngày </w:t>
            </w:r>
            <w:r w:rsidR="00074E11">
              <w:rPr>
                <w:rFonts w:ascii="Times New Roman" w:hAnsi="Times New Roman"/>
                <w:bCs/>
                <w:i/>
                <w:sz w:val="26"/>
                <w:szCs w:val="26"/>
              </w:rPr>
              <w:t xml:space="preserve">  tháng </w:t>
            </w:r>
            <w:r>
              <w:rPr>
                <w:rFonts w:ascii="Times New Roman" w:hAnsi="Times New Roman"/>
                <w:bCs/>
                <w:i/>
                <w:sz w:val="26"/>
                <w:szCs w:val="26"/>
              </w:rPr>
              <w:t xml:space="preserve">  </w:t>
            </w:r>
            <w:r w:rsidR="00074E11">
              <w:rPr>
                <w:rFonts w:ascii="Times New Roman" w:hAnsi="Times New Roman"/>
                <w:bCs/>
                <w:i/>
                <w:sz w:val="26"/>
                <w:szCs w:val="26"/>
              </w:rPr>
              <w:t xml:space="preserve"> năm 2018</w:t>
            </w:r>
          </w:p>
        </w:tc>
      </w:tr>
    </w:tbl>
    <w:p w:rsidR="00074E11" w:rsidRDefault="00074E11" w:rsidP="00074E11">
      <w:pPr>
        <w:rPr>
          <w:rFonts w:ascii="Times New Roman" w:hAnsi="Times New Roman"/>
          <w:b/>
          <w:bCs/>
          <w:color w:val="000080"/>
          <w:sz w:val="26"/>
          <w:szCs w:val="26"/>
        </w:rPr>
      </w:pPr>
      <w:r>
        <w:rPr>
          <w:rFonts w:ascii="Times New Roman" w:hAnsi="Times New Roman"/>
          <w:b/>
          <w:bCs/>
          <w:color w:val="000080"/>
          <w:sz w:val="26"/>
          <w:szCs w:val="26"/>
        </w:rPr>
        <w:tab/>
      </w:r>
    </w:p>
    <w:p w:rsidR="00074E11" w:rsidRDefault="00074E11" w:rsidP="00074E11">
      <w:pPr>
        <w:rPr>
          <w:rFonts w:ascii="Times New Roman" w:hAnsi="Times New Roman"/>
          <w:b/>
          <w:bCs/>
          <w:color w:val="000080"/>
          <w:sz w:val="8"/>
          <w:szCs w:val="26"/>
        </w:rPr>
      </w:pPr>
      <w:r>
        <w:rPr>
          <w:rFonts w:ascii="Times New Roman" w:hAnsi="Times New Roman"/>
          <w:b/>
          <w:bCs/>
          <w:color w:val="000080"/>
          <w:sz w:val="26"/>
          <w:szCs w:val="26"/>
        </w:rPr>
        <w:t xml:space="preserve">      </w:t>
      </w:r>
    </w:p>
    <w:p w:rsidR="00074E11" w:rsidRDefault="00074E11" w:rsidP="00074E11">
      <w:pPr>
        <w:ind w:left="170" w:right="170"/>
        <w:jc w:val="center"/>
        <w:rPr>
          <w:rFonts w:ascii="Times New Roman" w:hAnsi="Times New Roman"/>
          <w:b/>
          <w:bCs/>
          <w:sz w:val="28"/>
          <w:szCs w:val="28"/>
        </w:rPr>
      </w:pPr>
      <w:r>
        <w:rPr>
          <w:rFonts w:ascii="Times New Roman" w:hAnsi="Times New Roman"/>
          <w:b/>
          <w:bCs/>
          <w:sz w:val="28"/>
          <w:szCs w:val="28"/>
        </w:rPr>
        <w:t>QUYẾT ĐỊNH</w:t>
      </w:r>
    </w:p>
    <w:p w:rsidR="00074E11" w:rsidRDefault="00074E11" w:rsidP="00074E11">
      <w:pPr>
        <w:ind w:left="57" w:right="-57"/>
        <w:jc w:val="center"/>
        <w:outlineLvl w:val="0"/>
        <w:rPr>
          <w:rFonts w:ascii="Times New Roman" w:hAnsi="Times New Roman"/>
          <w:b/>
          <w:bCs/>
          <w:iCs/>
          <w:kern w:val="36"/>
          <w:sz w:val="28"/>
          <w:szCs w:val="28"/>
        </w:rPr>
      </w:pPr>
      <w:r>
        <w:rPr>
          <w:rFonts w:ascii="Times New Roman" w:hAnsi="Times New Roman"/>
          <w:b/>
          <w:bCs/>
          <w:iCs/>
          <w:kern w:val="36"/>
          <w:sz w:val="28"/>
          <w:szCs w:val="28"/>
        </w:rPr>
        <w:t xml:space="preserve">Về việc </w:t>
      </w:r>
      <w:r w:rsidR="000D6386">
        <w:rPr>
          <w:rFonts w:ascii="Times New Roman" w:hAnsi="Times New Roman"/>
          <w:b/>
          <w:bCs/>
          <w:iCs/>
          <w:kern w:val="36"/>
          <w:sz w:val="28"/>
          <w:szCs w:val="28"/>
        </w:rPr>
        <w:t>s</w:t>
      </w:r>
      <w:r w:rsidR="000D6386" w:rsidRPr="000D6386">
        <w:rPr>
          <w:rFonts w:ascii="Times New Roman" w:hAnsi="Times New Roman"/>
          <w:b/>
          <w:bCs/>
          <w:iCs/>
          <w:kern w:val="36"/>
          <w:sz w:val="28"/>
          <w:szCs w:val="28"/>
        </w:rPr>
        <w:t>ửa</w:t>
      </w:r>
      <w:r w:rsidR="000D6386">
        <w:rPr>
          <w:rFonts w:ascii="Times New Roman" w:hAnsi="Times New Roman"/>
          <w:b/>
          <w:bCs/>
          <w:iCs/>
          <w:kern w:val="36"/>
          <w:sz w:val="28"/>
          <w:szCs w:val="28"/>
        </w:rPr>
        <w:t xml:space="preserve"> đ</w:t>
      </w:r>
      <w:r w:rsidR="000D6386" w:rsidRPr="000D6386">
        <w:rPr>
          <w:rFonts w:ascii="Times New Roman" w:hAnsi="Times New Roman"/>
          <w:b/>
          <w:bCs/>
          <w:iCs/>
          <w:kern w:val="36"/>
          <w:sz w:val="28"/>
          <w:szCs w:val="28"/>
        </w:rPr>
        <w:t>ổi</w:t>
      </w:r>
      <w:r w:rsidR="000D6386">
        <w:rPr>
          <w:rFonts w:ascii="Times New Roman" w:hAnsi="Times New Roman"/>
          <w:b/>
          <w:bCs/>
          <w:iCs/>
          <w:kern w:val="36"/>
          <w:sz w:val="28"/>
          <w:szCs w:val="28"/>
        </w:rPr>
        <w:t>, b</w:t>
      </w:r>
      <w:r w:rsidR="000D6386" w:rsidRPr="000D6386">
        <w:rPr>
          <w:rFonts w:ascii="Times New Roman" w:hAnsi="Times New Roman"/>
          <w:b/>
          <w:bCs/>
          <w:iCs/>
          <w:kern w:val="36"/>
          <w:sz w:val="28"/>
          <w:szCs w:val="28"/>
        </w:rPr>
        <w:t>ổ</w:t>
      </w:r>
      <w:r w:rsidR="000D6386">
        <w:rPr>
          <w:rFonts w:ascii="Times New Roman" w:hAnsi="Times New Roman"/>
          <w:b/>
          <w:bCs/>
          <w:iCs/>
          <w:kern w:val="36"/>
          <w:sz w:val="28"/>
          <w:szCs w:val="28"/>
        </w:rPr>
        <w:t xml:space="preserve"> sung</w:t>
      </w:r>
      <w:r>
        <w:rPr>
          <w:rFonts w:ascii="Times New Roman" w:hAnsi="Times New Roman"/>
          <w:b/>
          <w:bCs/>
          <w:iCs/>
          <w:kern w:val="36"/>
          <w:sz w:val="28"/>
          <w:szCs w:val="28"/>
        </w:rPr>
        <w:t xml:space="preserve"> </w:t>
      </w:r>
      <w:r w:rsidR="008C54D0">
        <w:rPr>
          <w:rFonts w:ascii="Times New Roman" w:hAnsi="Times New Roman"/>
          <w:b/>
          <w:bCs/>
          <w:iCs/>
          <w:kern w:val="36"/>
          <w:sz w:val="28"/>
          <w:szCs w:val="28"/>
        </w:rPr>
        <w:t>m</w:t>
      </w:r>
      <w:r w:rsidR="008C54D0" w:rsidRPr="008C54D0">
        <w:rPr>
          <w:rFonts w:ascii="Times New Roman" w:hAnsi="Times New Roman"/>
          <w:b/>
          <w:bCs/>
          <w:iCs/>
          <w:kern w:val="36"/>
          <w:sz w:val="28"/>
          <w:szCs w:val="28"/>
        </w:rPr>
        <w:t>ột</w:t>
      </w:r>
      <w:r w:rsidR="008C54D0">
        <w:rPr>
          <w:rFonts w:ascii="Times New Roman" w:hAnsi="Times New Roman"/>
          <w:b/>
          <w:bCs/>
          <w:iCs/>
          <w:kern w:val="36"/>
          <w:sz w:val="28"/>
          <w:szCs w:val="28"/>
        </w:rPr>
        <w:t xml:space="preserve"> s</w:t>
      </w:r>
      <w:r w:rsidR="008C54D0" w:rsidRPr="008C54D0">
        <w:rPr>
          <w:rFonts w:ascii="Times New Roman" w:hAnsi="Times New Roman"/>
          <w:b/>
          <w:bCs/>
          <w:iCs/>
          <w:kern w:val="36"/>
          <w:sz w:val="28"/>
          <w:szCs w:val="28"/>
        </w:rPr>
        <w:t>ố</w:t>
      </w:r>
      <w:r w:rsidR="008C54D0">
        <w:rPr>
          <w:rFonts w:ascii="Times New Roman" w:hAnsi="Times New Roman"/>
          <w:b/>
          <w:bCs/>
          <w:iCs/>
          <w:kern w:val="36"/>
          <w:sz w:val="28"/>
          <w:szCs w:val="28"/>
        </w:rPr>
        <w:t xml:space="preserve"> </w:t>
      </w:r>
      <w:r w:rsidR="008C54D0" w:rsidRPr="008C54D0">
        <w:rPr>
          <w:rFonts w:ascii="Times New Roman" w:hAnsi="Times New Roman"/>
          <w:b/>
          <w:bCs/>
          <w:iCs/>
          <w:kern w:val="36"/>
          <w:sz w:val="28"/>
          <w:szCs w:val="28"/>
        </w:rPr>
        <w:t>đ</w:t>
      </w:r>
      <w:r w:rsidR="008C54D0">
        <w:rPr>
          <w:rFonts w:ascii="Times New Roman" w:hAnsi="Times New Roman"/>
          <w:b/>
          <w:bCs/>
          <w:iCs/>
          <w:kern w:val="36"/>
          <w:sz w:val="28"/>
          <w:szCs w:val="28"/>
        </w:rPr>
        <w:t>i</w:t>
      </w:r>
      <w:r w:rsidR="008C54D0" w:rsidRPr="008C54D0">
        <w:rPr>
          <w:rFonts w:ascii="Times New Roman" w:hAnsi="Times New Roman"/>
          <w:b/>
          <w:bCs/>
          <w:iCs/>
          <w:kern w:val="36"/>
          <w:sz w:val="28"/>
          <w:szCs w:val="28"/>
        </w:rPr>
        <w:t>ều</w:t>
      </w:r>
      <w:r w:rsidR="008C54D0">
        <w:rPr>
          <w:rFonts w:ascii="Times New Roman" w:hAnsi="Times New Roman"/>
          <w:b/>
          <w:bCs/>
          <w:iCs/>
          <w:kern w:val="36"/>
          <w:sz w:val="28"/>
          <w:szCs w:val="28"/>
        </w:rPr>
        <w:t>, kho</w:t>
      </w:r>
      <w:r w:rsidR="008C54D0" w:rsidRPr="008C54D0">
        <w:rPr>
          <w:rFonts w:ascii="Times New Roman" w:hAnsi="Times New Roman"/>
          <w:b/>
          <w:bCs/>
          <w:iCs/>
          <w:kern w:val="36"/>
          <w:sz w:val="28"/>
          <w:szCs w:val="28"/>
        </w:rPr>
        <w:t>ản</w:t>
      </w:r>
      <w:r w:rsidR="008C54D0">
        <w:rPr>
          <w:rFonts w:ascii="Times New Roman" w:hAnsi="Times New Roman"/>
          <w:b/>
          <w:bCs/>
          <w:iCs/>
          <w:kern w:val="36"/>
          <w:sz w:val="28"/>
          <w:szCs w:val="28"/>
        </w:rPr>
        <w:t xml:space="preserve"> c</w:t>
      </w:r>
      <w:r w:rsidR="008C54D0" w:rsidRPr="008C54D0">
        <w:rPr>
          <w:rFonts w:ascii="Times New Roman" w:hAnsi="Times New Roman"/>
          <w:b/>
          <w:bCs/>
          <w:iCs/>
          <w:kern w:val="36"/>
          <w:sz w:val="28"/>
          <w:szCs w:val="28"/>
        </w:rPr>
        <w:t>ủa</w:t>
      </w:r>
      <w:r w:rsidR="008C54D0">
        <w:rPr>
          <w:rFonts w:ascii="Times New Roman" w:hAnsi="Times New Roman"/>
          <w:b/>
          <w:bCs/>
          <w:iCs/>
          <w:kern w:val="36"/>
          <w:sz w:val="28"/>
          <w:szCs w:val="28"/>
        </w:rPr>
        <w:t xml:space="preserve"> Quy</w:t>
      </w:r>
      <w:r w:rsidR="008C54D0" w:rsidRPr="008C54D0">
        <w:rPr>
          <w:rFonts w:ascii="Times New Roman" w:hAnsi="Times New Roman"/>
          <w:b/>
          <w:bCs/>
          <w:iCs/>
          <w:kern w:val="36"/>
          <w:sz w:val="28"/>
          <w:szCs w:val="28"/>
        </w:rPr>
        <w:t>ết</w:t>
      </w:r>
      <w:r w:rsidR="008C54D0">
        <w:rPr>
          <w:rFonts w:ascii="Times New Roman" w:hAnsi="Times New Roman"/>
          <w:b/>
          <w:bCs/>
          <w:iCs/>
          <w:kern w:val="36"/>
          <w:sz w:val="28"/>
          <w:szCs w:val="28"/>
        </w:rPr>
        <w:t xml:space="preserve"> </w:t>
      </w:r>
      <w:r w:rsidR="008C54D0" w:rsidRPr="008C54D0">
        <w:rPr>
          <w:rFonts w:ascii="Times New Roman" w:hAnsi="Times New Roman"/>
          <w:b/>
          <w:bCs/>
          <w:iCs/>
          <w:kern w:val="36"/>
          <w:sz w:val="28"/>
          <w:szCs w:val="28"/>
        </w:rPr>
        <w:t>định</w:t>
      </w:r>
      <w:r w:rsidR="008C54D0">
        <w:rPr>
          <w:rFonts w:ascii="Times New Roman" w:hAnsi="Times New Roman"/>
          <w:b/>
          <w:bCs/>
          <w:iCs/>
          <w:kern w:val="36"/>
          <w:sz w:val="28"/>
          <w:szCs w:val="28"/>
        </w:rPr>
        <w:t xml:space="preserve"> s</w:t>
      </w:r>
      <w:r w:rsidR="008C54D0" w:rsidRPr="008C54D0">
        <w:rPr>
          <w:rFonts w:ascii="Times New Roman" w:hAnsi="Times New Roman"/>
          <w:b/>
          <w:bCs/>
          <w:iCs/>
          <w:kern w:val="36"/>
          <w:sz w:val="28"/>
          <w:szCs w:val="28"/>
        </w:rPr>
        <w:t>ố</w:t>
      </w:r>
      <w:r w:rsidR="008C54D0">
        <w:rPr>
          <w:rFonts w:ascii="Times New Roman" w:hAnsi="Times New Roman"/>
          <w:b/>
          <w:bCs/>
          <w:iCs/>
          <w:kern w:val="36"/>
          <w:sz w:val="28"/>
          <w:szCs w:val="28"/>
        </w:rPr>
        <w:t xml:space="preserve"> 05/Q</w:t>
      </w:r>
      <w:r w:rsidR="008C54D0" w:rsidRPr="008C54D0">
        <w:rPr>
          <w:rFonts w:ascii="Times New Roman" w:hAnsi="Times New Roman"/>
          <w:b/>
          <w:bCs/>
          <w:iCs/>
          <w:kern w:val="36"/>
          <w:sz w:val="28"/>
          <w:szCs w:val="28"/>
        </w:rPr>
        <w:t>Đ</w:t>
      </w:r>
      <w:r w:rsidR="008C54D0">
        <w:rPr>
          <w:rFonts w:ascii="Times New Roman" w:hAnsi="Times New Roman"/>
          <w:b/>
          <w:bCs/>
          <w:iCs/>
          <w:kern w:val="36"/>
          <w:sz w:val="28"/>
          <w:szCs w:val="28"/>
        </w:rPr>
        <w:t>-MNBC ng</w:t>
      </w:r>
      <w:r w:rsidR="008C54D0" w:rsidRPr="008C54D0">
        <w:rPr>
          <w:rFonts w:ascii="Times New Roman" w:hAnsi="Times New Roman"/>
          <w:b/>
          <w:bCs/>
          <w:iCs/>
          <w:kern w:val="36"/>
          <w:sz w:val="28"/>
          <w:szCs w:val="28"/>
        </w:rPr>
        <w:t>ày</w:t>
      </w:r>
      <w:r w:rsidR="008C54D0">
        <w:rPr>
          <w:rFonts w:ascii="Times New Roman" w:hAnsi="Times New Roman"/>
          <w:b/>
          <w:bCs/>
          <w:iCs/>
          <w:kern w:val="36"/>
          <w:sz w:val="28"/>
          <w:szCs w:val="28"/>
        </w:rPr>
        <w:t xml:space="preserve"> 05/01/2018 v</w:t>
      </w:r>
      <w:r w:rsidR="008C54D0" w:rsidRPr="008C54D0">
        <w:rPr>
          <w:rFonts w:ascii="Times New Roman" w:hAnsi="Times New Roman"/>
          <w:b/>
          <w:bCs/>
          <w:iCs/>
          <w:kern w:val="36"/>
          <w:sz w:val="28"/>
          <w:szCs w:val="28"/>
        </w:rPr>
        <w:t>ề</w:t>
      </w:r>
      <w:r w:rsidR="008C54D0">
        <w:rPr>
          <w:rFonts w:ascii="Times New Roman" w:hAnsi="Times New Roman"/>
          <w:b/>
          <w:bCs/>
          <w:iCs/>
          <w:kern w:val="36"/>
          <w:sz w:val="28"/>
          <w:szCs w:val="28"/>
        </w:rPr>
        <w:t xml:space="preserve"> </w:t>
      </w:r>
      <w:r>
        <w:rPr>
          <w:rFonts w:ascii="Times New Roman" w:hAnsi="Times New Roman"/>
          <w:b/>
          <w:bCs/>
          <w:iCs/>
          <w:kern w:val="36"/>
          <w:sz w:val="28"/>
          <w:szCs w:val="28"/>
        </w:rPr>
        <w:t>quy chế chi tiêu nội bộ năm 2018</w:t>
      </w:r>
    </w:p>
    <w:p w:rsidR="00074E11" w:rsidRDefault="00074E11" w:rsidP="00074E11">
      <w:pPr>
        <w:ind w:left="57" w:right="-57"/>
        <w:jc w:val="center"/>
        <w:outlineLvl w:val="0"/>
        <w:rPr>
          <w:rFonts w:ascii="Times New Roman" w:hAnsi="Times New Roman"/>
          <w:b/>
          <w:bCs/>
          <w:iCs/>
          <w:kern w:val="36"/>
          <w:sz w:val="28"/>
          <w:szCs w:val="28"/>
        </w:rPr>
      </w:pPr>
      <w:r>
        <w:rPr>
          <w:noProof/>
        </w:rPr>
        <mc:AlternateContent>
          <mc:Choice Requires="wps">
            <w:drawing>
              <wp:anchor distT="0" distB="0" distL="114300" distR="114300" simplePos="0" relativeHeight="251661312" behindDoc="0" locked="0" layoutInCell="1" allowOverlap="1" wp14:anchorId="273B1A6D" wp14:editId="217190BB">
                <wp:simplePos x="0" y="0"/>
                <wp:positionH relativeFrom="column">
                  <wp:posOffset>2468880</wp:posOffset>
                </wp:positionH>
                <wp:positionV relativeFrom="paragraph">
                  <wp:posOffset>13970</wp:posOffset>
                </wp:positionV>
                <wp:extent cx="1028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1pt" to="27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v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"/>
            </w:pict>
          </mc:Fallback>
        </mc:AlternateContent>
      </w:r>
    </w:p>
    <w:p w:rsidR="00074E11" w:rsidRDefault="00074E11" w:rsidP="00074E11">
      <w:pPr>
        <w:spacing w:before="120" w:after="120"/>
        <w:ind w:left="57" w:right="-57"/>
        <w:jc w:val="center"/>
        <w:outlineLvl w:val="0"/>
        <w:rPr>
          <w:rFonts w:ascii="Times New Roman" w:hAnsi="Times New Roman"/>
          <w:b/>
          <w:bCs/>
          <w:kern w:val="36"/>
          <w:sz w:val="28"/>
          <w:szCs w:val="28"/>
        </w:rPr>
      </w:pPr>
      <w:r>
        <w:rPr>
          <w:rFonts w:ascii="Times New Roman" w:hAnsi="Times New Roman"/>
          <w:b/>
          <w:bCs/>
          <w:spacing w:val="-4"/>
          <w:sz w:val="28"/>
          <w:szCs w:val="28"/>
        </w:rPr>
        <w:t>CỦA HIỆU TRƯỞNG TRƯỜNG MẦM NON BÀU CÁT</w:t>
      </w:r>
    </w:p>
    <w:p w:rsidR="00074E11" w:rsidRDefault="00074E11" w:rsidP="00074E11">
      <w:pPr>
        <w:spacing w:before="120" w:after="120"/>
        <w:ind w:left="57" w:right="-57" w:hanging="357"/>
        <w:jc w:val="both"/>
        <w:rPr>
          <w:rFonts w:ascii="Times New Roman" w:hAnsi="Times New Roman"/>
          <w:spacing w:val="-4"/>
          <w:sz w:val="8"/>
          <w:szCs w:val="28"/>
        </w:rPr>
      </w:pPr>
    </w:p>
    <w:p w:rsidR="00074E11" w:rsidRDefault="00074E11" w:rsidP="00074E11">
      <w:pPr>
        <w:spacing w:before="120"/>
        <w:ind w:firstLine="660"/>
        <w:jc w:val="both"/>
        <w:rPr>
          <w:rFonts w:ascii="Times New Roman" w:hAnsi="Times New Roman"/>
          <w:color w:val="FF0000"/>
          <w:sz w:val="26"/>
          <w:szCs w:val="26"/>
        </w:rPr>
      </w:pPr>
      <w:r>
        <w:rPr>
          <w:sz w:val="26"/>
          <w:szCs w:val="26"/>
        </w:rPr>
        <w:t xml:space="preserve"> Caên cöù Ngh</w:t>
      </w:r>
      <w:r>
        <w:rPr>
          <w:rFonts w:ascii="Times New Roman" w:hAnsi="Times New Roman"/>
          <w:sz w:val="26"/>
          <w:szCs w:val="26"/>
        </w:rPr>
        <w:t>ị định</w:t>
      </w:r>
      <w:r>
        <w:rPr>
          <w:sz w:val="26"/>
          <w:szCs w:val="26"/>
        </w:rPr>
        <w:t xml:space="preserve"> soá 43/2006/N</w:t>
      </w:r>
      <w:r>
        <w:rPr>
          <w:rFonts w:ascii="Times New Roman" w:hAnsi="Times New Roman"/>
          <w:sz w:val="26"/>
          <w:szCs w:val="26"/>
        </w:rPr>
        <w:t>Đ-CP ngày 25/04/2006 của</w:t>
      </w:r>
      <w:r>
        <w:rPr>
          <w:sz w:val="26"/>
          <w:szCs w:val="26"/>
        </w:rPr>
        <w:t xml:space="preserve"> Chính ph</w:t>
      </w:r>
      <w:r>
        <w:rPr>
          <w:rFonts w:ascii="Times New Roman" w:hAnsi="Times New Roman"/>
          <w:sz w:val="26"/>
          <w:szCs w:val="26"/>
        </w:rPr>
        <w:t>ủ quy định quyền tự chủ, tự chịu trách nhiệm về thực hiện nhiệm vụ, tổ chức bộ máy, biên chế và tài chính đối với đơn vị sự nghiệp công lập;</w:t>
      </w:r>
      <w:r>
        <w:rPr>
          <w:rFonts w:ascii="Times New Roman" w:hAnsi="Times New Roman"/>
          <w:color w:val="FF0000"/>
          <w:sz w:val="26"/>
          <w:szCs w:val="26"/>
        </w:rPr>
        <w:t xml:space="preserve"> </w:t>
      </w:r>
      <w:r>
        <w:rPr>
          <w:rFonts w:ascii="Times New Roman" w:hAnsi="Times New Roman"/>
          <w:sz w:val="26"/>
          <w:szCs w:val="26"/>
        </w:rPr>
        <w:t xml:space="preserve">Căn cứ </w:t>
      </w:r>
      <w:r>
        <w:rPr>
          <w:rFonts w:ascii="Times New Roman" w:hAnsi="Times New Roman"/>
          <w:iCs/>
          <w:sz w:val="26"/>
          <w:szCs w:val="26"/>
        </w:rPr>
        <w:t>Nghị định số 16/2015/NĐ-CP ngày 14/02/2015 của Chính phủ Quy định cơ chế tự chủ của đơn vị sự nghiệp công lập;</w:t>
      </w:r>
    </w:p>
    <w:p w:rsidR="00074E11" w:rsidRDefault="00074E11" w:rsidP="00074E11">
      <w:pPr>
        <w:spacing w:before="120"/>
        <w:ind w:firstLine="660"/>
        <w:jc w:val="both"/>
        <w:rPr>
          <w:rFonts w:ascii="Times New Roman" w:hAnsi="Times New Roman"/>
          <w:sz w:val="26"/>
          <w:szCs w:val="26"/>
        </w:rPr>
      </w:pPr>
      <w:r>
        <w:rPr>
          <w:rFonts w:ascii="Times New Roman" w:hAnsi="Times New Roman"/>
          <w:sz w:val="26"/>
          <w:szCs w:val="26"/>
        </w:rPr>
        <w:t xml:space="preserve"> Căn cứ thông tư số 71/2006/TT-BTC ngày 09/8/2006 của Bộ Tài chính hướng dẫn thực hiện Nghị định 43/2006/NĐ-CP ngày 25/4/2006 của Chính phủ qui định quyền tự chủ, tự chịu trách nhiệm về thực hiện nhiệm vụ, tổ chức bộ máy, biên chế và tài chính đối với đơn vị sự nghiệp công lập;</w:t>
      </w:r>
    </w:p>
    <w:p w:rsidR="00074E11" w:rsidRDefault="00074E11" w:rsidP="00074E11">
      <w:pPr>
        <w:spacing w:before="120"/>
        <w:ind w:left="57" w:right="-57" w:firstLine="663"/>
        <w:jc w:val="both"/>
        <w:rPr>
          <w:rFonts w:ascii="Times New Roman" w:hAnsi="Times New Roman"/>
          <w:iCs/>
          <w:color w:val="000080"/>
          <w:sz w:val="26"/>
          <w:szCs w:val="26"/>
        </w:rPr>
      </w:pPr>
      <w:r>
        <w:rPr>
          <w:rFonts w:ascii="Times New Roman" w:hAnsi="Times New Roman"/>
          <w:sz w:val="26"/>
          <w:szCs w:val="26"/>
        </w:rPr>
        <w:t xml:space="preserve">Căn cứ Quyết định </w:t>
      </w:r>
      <w:r>
        <w:rPr>
          <w:rFonts w:ascii="Times New Roman" w:hAnsi="Times New Roman"/>
          <w:color w:val="FF0000"/>
          <w:sz w:val="26"/>
          <w:szCs w:val="26"/>
        </w:rPr>
        <w:t>số 764/QĐ-UBND ngày 18 tháng 12 năm 2017</w:t>
      </w:r>
      <w:r>
        <w:rPr>
          <w:rFonts w:ascii="Times New Roman" w:hAnsi="Times New Roman"/>
          <w:sz w:val="26"/>
          <w:szCs w:val="26"/>
        </w:rPr>
        <w:t xml:space="preserve"> của UBND quận Tân Bình về giao quyền tự chủ, tự chịu trách nhiệm về tài chính năm </w:t>
      </w:r>
      <w:r>
        <w:rPr>
          <w:rFonts w:ascii="Times New Roman" w:hAnsi="Times New Roman"/>
          <w:color w:val="FF0000"/>
          <w:sz w:val="26"/>
          <w:szCs w:val="26"/>
        </w:rPr>
        <w:t>2018</w:t>
      </w:r>
      <w:r>
        <w:rPr>
          <w:rFonts w:ascii="Times New Roman" w:hAnsi="Times New Roman"/>
          <w:sz w:val="26"/>
          <w:szCs w:val="26"/>
        </w:rPr>
        <w:t xml:space="preserve"> (giai đoạn 2016- 2018) cho đơn vị đảm bảo một phần chi phí hoạt động thường xuyên Sự nghiệp Giáo dục - Đào tạo quận Tân Bình;</w:t>
      </w:r>
    </w:p>
    <w:p w:rsidR="00074E11" w:rsidRDefault="00074E11" w:rsidP="00074E11">
      <w:pPr>
        <w:spacing w:before="120"/>
        <w:ind w:left="57" w:right="-57" w:firstLine="663"/>
        <w:jc w:val="both"/>
        <w:rPr>
          <w:rFonts w:ascii="Times New Roman" w:hAnsi="Times New Roman"/>
          <w:iCs/>
          <w:sz w:val="26"/>
          <w:szCs w:val="26"/>
        </w:rPr>
      </w:pPr>
      <w:r>
        <w:rPr>
          <w:rFonts w:ascii="Times New Roman" w:hAnsi="Times New Roman"/>
          <w:iCs/>
          <w:sz w:val="26"/>
          <w:szCs w:val="26"/>
        </w:rPr>
        <w:t>Căn cứ vào kết quả cuộc họp thảo luận của trường Mầm non Bàu Cát ngày 30 tháng 12 năm 2017 về việc xây dựng quy chế chi tiêu nội bộ năm 2018.</w:t>
      </w:r>
    </w:p>
    <w:p w:rsidR="00074E11" w:rsidRDefault="00074E11" w:rsidP="00074E11">
      <w:pPr>
        <w:spacing w:before="120"/>
        <w:ind w:left="57" w:right="-57" w:firstLine="663"/>
        <w:jc w:val="both"/>
        <w:rPr>
          <w:rFonts w:ascii="Times New Roman" w:hAnsi="Times New Roman"/>
          <w:iCs/>
          <w:sz w:val="26"/>
          <w:szCs w:val="26"/>
        </w:rPr>
      </w:pPr>
      <w:r>
        <w:rPr>
          <w:rFonts w:ascii="Times New Roman" w:hAnsi="Times New Roman"/>
          <w:iCs/>
          <w:sz w:val="26"/>
          <w:szCs w:val="26"/>
        </w:rPr>
        <w:t>Căn cứ vào kết quả thảo luận tại cuộc họp ngày 12/10/2018 của trường Mầm non Bàu Cát về việc s</w:t>
      </w:r>
      <w:r w:rsidR="00F049F3">
        <w:rPr>
          <w:rFonts w:ascii="Times New Roman" w:hAnsi="Times New Roman"/>
          <w:sz w:val="26"/>
          <w:szCs w:val="26"/>
        </w:rPr>
        <w:t>ửa đ</w:t>
      </w:r>
      <w:r>
        <w:rPr>
          <w:rFonts w:ascii="Times New Roman" w:hAnsi="Times New Roman"/>
          <w:sz w:val="26"/>
          <w:szCs w:val="26"/>
        </w:rPr>
        <w:t>ổi</w:t>
      </w:r>
      <w:r w:rsidR="00F049F3">
        <w:rPr>
          <w:rFonts w:ascii="Times New Roman" w:hAnsi="Times New Roman"/>
          <w:sz w:val="26"/>
          <w:szCs w:val="26"/>
        </w:rPr>
        <w:t>, b</w:t>
      </w:r>
      <w:r w:rsidR="00F049F3" w:rsidRPr="00F049F3">
        <w:rPr>
          <w:rFonts w:ascii="Times New Roman" w:hAnsi="Times New Roman"/>
          <w:sz w:val="26"/>
          <w:szCs w:val="26"/>
        </w:rPr>
        <w:t>ổ</w:t>
      </w:r>
      <w:r w:rsidR="00F049F3">
        <w:rPr>
          <w:rFonts w:ascii="Times New Roman" w:hAnsi="Times New Roman"/>
          <w:sz w:val="26"/>
          <w:szCs w:val="26"/>
        </w:rPr>
        <w:t xml:space="preserve"> sung</w:t>
      </w:r>
      <w:r>
        <w:rPr>
          <w:rFonts w:ascii="Times New Roman" w:hAnsi="Times New Roman"/>
          <w:iCs/>
          <w:sz w:val="26"/>
          <w:szCs w:val="26"/>
        </w:rPr>
        <w:t xml:space="preserve"> quy chế chi tiêu nội bộ năm 2018.</w:t>
      </w:r>
    </w:p>
    <w:p w:rsidR="00074E11" w:rsidRDefault="00074E11" w:rsidP="00074E11">
      <w:pPr>
        <w:spacing w:before="120" w:after="120"/>
        <w:ind w:right="-57"/>
        <w:jc w:val="both"/>
        <w:rPr>
          <w:rFonts w:ascii="Times New Roman" w:hAnsi="Times New Roman"/>
          <w:color w:val="000000"/>
          <w:sz w:val="4"/>
          <w:szCs w:val="26"/>
        </w:rPr>
      </w:pPr>
    </w:p>
    <w:p w:rsidR="00074E11" w:rsidRDefault="00074E11" w:rsidP="00074E11">
      <w:pPr>
        <w:spacing w:before="120" w:after="120"/>
        <w:ind w:left="57" w:right="-57"/>
        <w:jc w:val="center"/>
        <w:outlineLvl w:val="3"/>
        <w:rPr>
          <w:rFonts w:ascii="Times New Roman" w:hAnsi="Times New Roman"/>
          <w:color w:val="000080"/>
          <w:sz w:val="28"/>
          <w:szCs w:val="28"/>
        </w:rPr>
      </w:pPr>
      <w:r>
        <w:rPr>
          <w:rFonts w:ascii="Times New Roman" w:hAnsi="Times New Roman"/>
          <w:b/>
          <w:bCs/>
          <w:color w:val="000080"/>
          <w:sz w:val="28"/>
          <w:szCs w:val="28"/>
        </w:rPr>
        <w:t>QUYẾT  ĐỊNH:</w:t>
      </w:r>
      <w:r>
        <w:rPr>
          <w:rFonts w:ascii="Times New Roman" w:hAnsi="Times New Roman"/>
          <w:color w:val="000080"/>
          <w:sz w:val="28"/>
          <w:szCs w:val="28"/>
        </w:rPr>
        <w:t> </w:t>
      </w:r>
    </w:p>
    <w:p w:rsidR="00074E11" w:rsidRDefault="00074E11" w:rsidP="00074E11">
      <w:pPr>
        <w:spacing w:before="120" w:after="120"/>
        <w:ind w:left="57" w:right="-57"/>
        <w:jc w:val="center"/>
        <w:outlineLvl w:val="3"/>
        <w:rPr>
          <w:rFonts w:ascii="Times New Roman" w:hAnsi="Times New Roman"/>
          <w:b/>
          <w:bCs/>
          <w:color w:val="000000"/>
          <w:sz w:val="8"/>
          <w:szCs w:val="28"/>
        </w:rPr>
      </w:pPr>
    </w:p>
    <w:p w:rsidR="008F06EC" w:rsidRDefault="00074E11" w:rsidP="00074E11">
      <w:pPr>
        <w:spacing w:before="120"/>
        <w:ind w:left="57" w:right="-57" w:firstLine="663"/>
        <w:jc w:val="both"/>
        <w:rPr>
          <w:rFonts w:ascii="Times New Roman" w:hAnsi="Times New Roman"/>
          <w:bCs/>
          <w:iCs/>
          <w:kern w:val="36"/>
          <w:sz w:val="28"/>
          <w:szCs w:val="28"/>
        </w:rPr>
      </w:pPr>
      <w:r>
        <w:rPr>
          <w:rFonts w:ascii="Times New Roman" w:hAnsi="Times New Roman"/>
          <w:b/>
          <w:bCs/>
          <w:color w:val="000080"/>
          <w:sz w:val="26"/>
          <w:szCs w:val="26"/>
        </w:rPr>
        <w:t>Điều 1.</w:t>
      </w:r>
      <w:r>
        <w:rPr>
          <w:rFonts w:ascii="Times New Roman" w:hAnsi="Times New Roman"/>
          <w:bCs/>
          <w:color w:val="000080"/>
          <w:sz w:val="26"/>
          <w:szCs w:val="26"/>
        </w:rPr>
        <w:t xml:space="preserve"> </w:t>
      </w:r>
      <w:r w:rsidR="00E05D26">
        <w:rPr>
          <w:rFonts w:ascii="Times New Roman" w:hAnsi="Times New Roman"/>
          <w:bCs/>
          <w:color w:val="000080"/>
          <w:sz w:val="26"/>
          <w:szCs w:val="26"/>
        </w:rPr>
        <w:t>S</w:t>
      </w:r>
      <w:r w:rsidR="00E05D26" w:rsidRPr="00E05D26">
        <w:rPr>
          <w:rFonts w:ascii="Times New Roman" w:hAnsi="Times New Roman"/>
          <w:bCs/>
          <w:color w:val="000080"/>
          <w:sz w:val="26"/>
          <w:szCs w:val="26"/>
        </w:rPr>
        <w:t>ửa</w:t>
      </w:r>
      <w:r w:rsidR="00E05D26">
        <w:rPr>
          <w:rFonts w:ascii="Times New Roman" w:hAnsi="Times New Roman"/>
          <w:bCs/>
          <w:color w:val="000080"/>
          <w:sz w:val="26"/>
          <w:szCs w:val="26"/>
        </w:rPr>
        <w:t xml:space="preserve"> đ</w:t>
      </w:r>
      <w:r w:rsidR="00E05D26" w:rsidRPr="00E05D26">
        <w:rPr>
          <w:rFonts w:ascii="Times New Roman" w:hAnsi="Times New Roman"/>
          <w:bCs/>
          <w:color w:val="000080"/>
          <w:sz w:val="26"/>
          <w:szCs w:val="26"/>
        </w:rPr>
        <w:t>ổi</w:t>
      </w:r>
      <w:r w:rsidR="00E05D26">
        <w:rPr>
          <w:rFonts w:ascii="Times New Roman" w:hAnsi="Times New Roman"/>
          <w:bCs/>
          <w:color w:val="000080"/>
          <w:sz w:val="26"/>
          <w:szCs w:val="26"/>
        </w:rPr>
        <w:t xml:space="preserve"> b</w:t>
      </w:r>
      <w:r w:rsidR="00E05D26" w:rsidRPr="00E05D26">
        <w:rPr>
          <w:rFonts w:ascii="Times New Roman" w:hAnsi="Times New Roman"/>
          <w:bCs/>
          <w:color w:val="000080"/>
          <w:sz w:val="26"/>
          <w:szCs w:val="26"/>
        </w:rPr>
        <w:t>ổ</w:t>
      </w:r>
      <w:r w:rsidR="00E05D26">
        <w:rPr>
          <w:rFonts w:ascii="Times New Roman" w:hAnsi="Times New Roman"/>
          <w:bCs/>
          <w:color w:val="000080"/>
          <w:sz w:val="26"/>
          <w:szCs w:val="26"/>
        </w:rPr>
        <w:t xml:space="preserve"> sung m</w:t>
      </w:r>
      <w:r w:rsidR="00E05D26" w:rsidRPr="00E05D26">
        <w:rPr>
          <w:rFonts w:ascii="Times New Roman" w:hAnsi="Times New Roman"/>
          <w:bCs/>
          <w:color w:val="000080"/>
          <w:sz w:val="26"/>
          <w:szCs w:val="26"/>
        </w:rPr>
        <w:t>ột</w:t>
      </w:r>
      <w:r w:rsidR="00E05D26">
        <w:rPr>
          <w:rFonts w:ascii="Times New Roman" w:hAnsi="Times New Roman"/>
          <w:bCs/>
          <w:color w:val="000080"/>
          <w:sz w:val="26"/>
          <w:szCs w:val="26"/>
        </w:rPr>
        <w:t xml:space="preserve"> s</w:t>
      </w:r>
      <w:r w:rsidR="00E05D26" w:rsidRPr="00E05D26">
        <w:rPr>
          <w:rFonts w:ascii="Times New Roman" w:hAnsi="Times New Roman"/>
          <w:bCs/>
          <w:color w:val="000080"/>
          <w:sz w:val="26"/>
          <w:szCs w:val="26"/>
        </w:rPr>
        <w:t>ố</w:t>
      </w:r>
      <w:r w:rsidR="00E05D26">
        <w:rPr>
          <w:rFonts w:ascii="Times New Roman" w:hAnsi="Times New Roman"/>
          <w:bCs/>
          <w:color w:val="000080"/>
          <w:sz w:val="26"/>
          <w:szCs w:val="26"/>
        </w:rPr>
        <w:t xml:space="preserve"> </w:t>
      </w:r>
      <w:r w:rsidR="00E05D26" w:rsidRPr="00E05D26">
        <w:rPr>
          <w:rFonts w:ascii="Times New Roman" w:hAnsi="Times New Roman"/>
          <w:bCs/>
          <w:color w:val="000080"/>
          <w:sz w:val="26"/>
          <w:szCs w:val="26"/>
        </w:rPr>
        <w:t>đ</w:t>
      </w:r>
      <w:r w:rsidR="00E05D26">
        <w:rPr>
          <w:rFonts w:ascii="Times New Roman" w:hAnsi="Times New Roman"/>
          <w:bCs/>
          <w:color w:val="000080"/>
          <w:sz w:val="26"/>
          <w:szCs w:val="26"/>
        </w:rPr>
        <w:t>i</w:t>
      </w:r>
      <w:r w:rsidR="00E05D26" w:rsidRPr="00E05D26">
        <w:rPr>
          <w:rFonts w:ascii="Times New Roman" w:hAnsi="Times New Roman"/>
          <w:bCs/>
          <w:color w:val="000080"/>
          <w:sz w:val="26"/>
          <w:szCs w:val="26"/>
        </w:rPr>
        <w:t>ều</w:t>
      </w:r>
      <w:r w:rsidR="00E05D26">
        <w:rPr>
          <w:rFonts w:ascii="Times New Roman" w:hAnsi="Times New Roman"/>
          <w:bCs/>
          <w:color w:val="000080"/>
          <w:sz w:val="26"/>
          <w:szCs w:val="26"/>
        </w:rPr>
        <w:t xml:space="preserve"> kho</w:t>
      </w:r>
      <w:r w:rsidR="00E05D26" w:rsidRPr="00E05D26">
        <w:rPr>
          <w:rFonts w:ascii="Times New Roman" w:hAnsi="Times New Roman"/>
          <w:bCs/>
          <w:color w:val="000080"/>
          <w:sz w:val="26"/>
          <w:szCs w:val="26"/>
        </w:rPr>
        <w:t>ản</w:t>
      </w:r>
      <w:r w:rsidR="00E05D26">
        <w:rPr>
          <w:rFonts w:ascii="Times New Roman" w:hAnsi="Times New Roman"/>
          <w:bCs/>
          <w:color w:val="000080"/>
          <w:sz w:val="26"/>
          <w:szCs w:val="26"/>
        </w:rPr>
        <w:t xml:space="preserve"> của</w:t>
      </w:r>
      <w:r>
        <w:rPr>
          <w:rFonts w:ascii="Times New Roman" w:hAnsi="Times New Roman"/>
          <w:bCs/>
          <w:color w:val="000080"/>
          <w:sz w:val="26"/>
          <w:szCs w:val="26"/>
        </w:rPr>
        <w:t xml:space="preserve"> </w:t>
      </w:r>
      <w:r w:rsidR="00E05D26" w:rsidRPr="00E05D26">
        <w:rPr>
          <w:rFonts w:ascii="Times New Roman" w:hAnsi="Times New Roman"/>
          <w:bCs/>
          <w:iCs/>
          <w:kern w:val="36"/>
          <w:sz w:val="28"/>
          <w:szCs w:val="28"/>
        </w:rPr>
        <w:t xml:space="preserve">Quyết định số 05/QĐ-MNBC ngày 05/01/2018 về quy chế chi tiêu nội bộ năm </w:t>
      </w:r>
      <w:r w:rsidR="008F06EC">
        <w:rPr>
          <w:rFonts w:ascii="Times New Roman" w:hAnsi="Times New Roman"/>
          <w:bCs/>
          <w:iCs/>
          <w:kern w:val="36"/>
          <w:sz w:val="28"/>
          <w:szCs w:val="28"/>
        </w:rPr>
        <w:t>2018</w:t>
      </w:r>
    </w:p>
    <w:p w:rsidR="008F06EC" w:rsidRDefault="008F06EC" w:rsidP="008F06EC">
      <w:pPr>
        <w:pStyle w:val="ListParagraph"/>
        <w:numPr>
          <w:ilvl w:val="0"/>
          <w:numId w:val="1"/>
        </w:numPr>
        <w:spacing w:before="120"/>
        <w:ind w:right="-57"/>
        <w:jc w:val="both"/>
        <w:rPr>
          <w:rFonts w:ascii="Times New Roman" w:hAnsi="Times New Roman"/>
          <w:bCs/>
          <w:iCs/>
          <w:kern w:val="36"/>
          <w:sz w:val="28"/>
          <w:szCs w:val="28"/>
        </w:rPr>
      </w:pPr>
      <w:r>
        <w:rPr>
          <w:rFonts w:ascii="Times New Roman" w:hAnsi="Times New Roman"/>
          <w:bCs/>
          <w:iCs/>
          <w:kern w:val="36"/>
          <w:sz w:val="28"/>
          <w:szCs w:val="28"/>
        </w:rPr>
        <w:t>S</w:t>
      </w:r>
      <w:r w:rsidRPr="008F06EC">
        <w:rPr>
          <w:rFonts w:ascii="Times New Roman" w:hAnsi="Times New Roman"/>
          <w:bCs/>
          <w:iCs/>
          <w:kern w:val="36"/>
          <w:sz w:val="28"/>
          <w:szCs w:val="28"/>
        </w:rPr>
        <w:t>ửa</w:t>
      </w:r>
      <w:r>
        <w:rPr>
          <w:rFonts w:ascii="Times New Roman" w:hAnsi="Times New Roman"/>
          <w:bCs/>
          <w:iCs/>
          <w:kern w:val="36"/>
          <w:sz w:val="28"/>
          <w:szCs w:val="28"/>
        </w:rPr>
        <w:t xml:space="preserve"> </w:t>
      </w:r>
      <w:r w:rsidRPr="008F06EC">
        <w:rPr>
          <w:rFonts w:ascii="Times New Roman" w:hAnsi="Times New Roman"/>
          <w:bCs/>
          <w:iCs/>
          <w:kern w:val="36"/>
          <w:sz w:val="28"/>
          <w:szCs w:val="28"/>
        </w:rPr>
        <w:t>đổi</w:t>
      </w:r>
      <w:r>
        <w:rPr>
          <w:rFonts w:ascii="Times New Roman" w:hAnsi="Times New Roman"/>
          <w:bCs/>
          <w:iCs/>
          <w:kern w:val="36"/>
          <w:sz w:val="28"/>
          <w:szCs w:val="28"/>
        </w:rPr>
        <w:t>, b</w:t>
      </w:r>
      <w:r w:rsidRPr="008F06EC">
        <w:rPr>
          <w:rFonts w:ascii="Times New Roman" w:hAnsi="Times New Roman"/>
          <w:bCs/>
          <w:iCs/>
          <w:kern w:val="36"/>
          <w:sz w:val="28"/>
          <w:szCs w:val="28"/>
        </w:rPr>
        <w:t>ổ</w:t>
      </w:r>
      <w:r>
        <w:rPr>
          <w:rFonts w:ascii="Times New Roman" w:hAnsi="Times New Roman"/>
          <w:bCs/>
          <w:iCs/>
          <w:kern w:val="36"/>
          <w:sz w:val="28"/>
          <w:szCs w:val="28"/>
        </w:rPr>
        <w:t xml:space="preserve"> sung </w:t>
      </w:r>
      <w:r w:rsidRPr="008F06EC">
        <w:rPr>
          <w:rFonts w:ascii="Times New Roman" w:hAnsi="Times New Roman"/>
          <w:bCs/>
          <w:iCs/>
          <w:kern w:val="36"/>
          <w:sz w:val="28"/>
          <w:szCs w:val="28"/>
        </w:rPr>
        <w:t>đ</w:t>
      </w:r>
      <w:r>
        <w:rPr>
          <w:rFonts w:ascii="Times New Roman" w:hAnsi="Times New Roman"/>
          <w:bCs/>
          <w:iCs/>
          <w:kern w:val="36"/>
          <w:sz w:val="28"/>
          <w:szCs w:val="28"/>
        </w:rPr>
        <w:t>i</w:t>
      </w:r>
      <w:r w:rsidRPr="008F06EC">
        <w:rPr>
          <w:rFonts w:ascii="Times New Roman" w:hAnsi="Times New Roman"/>
          <w:bCs/>
          <w:iCs/>
          <w:kern w:val="36"/>
          <w:sz w:val="28"/>
          <w:szCs w:val="28"/>
        </w:rPr>
        <w:t>ều</w:t>
      </w:r>
      <w:r>
        <w:rPr>
          <w:rFonts w:ascii="Times New Roman" w:hAnsi="Times New Roman"/>
          <w:bCs/>
          <w:iCs/>
          <w:kern w:val="36"/>
          <w:sz w:val="28"/>
          <w:szCs w:val="28"/>
        </w:rPr>
        <w:t xml:space="preserve"> 7 kho</w:t>
      </w:r>
      <w:r w:rsidRPr="008F06EC">
        <w:rPr>
          <w:rFonts w:ascii="Times New Roman" w:hAnsi="Times New Roman"/>
          <w:bCs/>
          <w:iCs/>
          <w:kern w:val="36"/>
          <w:sz w:val="28"/>
          <w:szCs w:val="28"/>
        </w:rPr>
        <w:t>ản</w:t>
      </w:r>
      <w:r>
        <w:rPr>
          <w:rFonts w:ascii="Times New Roman" w:hAnsi="Times New Roman"/>
          <w:bCs/>
          <w:iCs/>
          <w:kern w:val="36"/>
          <w:sz w:val="28"/>
          <w:szCs w:val="28"/>
        </w:rPr>
        <w:t xml:space="preserve"> 3, 4 nh</w:t>
      </w:r>
      <w:r w:rsidRPr="008F06EC">
        <w:rPr>
          <w:rFonts w:ascii="Times New Roman" w:hAnsi="Times New Roman" w:hint="eastAsia"/>
          <w:bCs/>
          <w:iCs/>
          <w:kern w:val="36"/>
          <w:sz w:val="28"/>
          <w:szCs w:val="28"/>
        </w:rPr>
        <w:t>ư</w:t>
      </w:r>
      <w:r>
        <w:rPr>
          <w:rFonts w:ascii="Times New Roman" w:hAnsi="Times New Roman"/>
          <w:bCs/>
          <w:iCs/>
          <w:kern w:val="36"/>
          <w:sz w:val="28"/>
          <w:szCs w:val="28"/>
        </w:rPr>
        <w:t xml:space="preserve"> sau:</w:t>
      </w:r>
    </w:p>
    <w:p w:rsidR="008F06EC" w:rsidRPr="008F06EC" w:rsidRDefault="008F06EC" w:rsidP="008F06EC">
      <w:pPr>
        <w:spacing w:before="120"/>
        <w:ind w:left="57" w:right="-57" w:firstLine="576"/>
        <w:jc w:val="both"/>
        <w:rPr>
          <w:rFonts w:ascii="Times New Roman" w:hAnsi="Times New Roman"/>
          <w:bCs/>
          <w:sz w:val="26"/>
          <w:szCs w:val="26"/>
          <w:lang w:val="nl-NL"/>
        </w:rPr>
      </w:pPr>
      <w:r>
        <w:rPr>
          <w:rFonts w:ascii="Times New Roman" w:hAnsi="Times New Roman"/>
          <w:bCs/>
          <w:sz w:val="26"/>
          <w:szCs w:val="26"/>
          <w:lang w:val="nl-NL"/>
        </w:rPr>
        <w:t>Kho</w:t>
      </w:r>
      <w:r w:rsidRPr="008F06EC">
        <w:rPr>
          <w:rFonts w:ascii="Times New Roman" w:hAnsi="Times New Roman"/>
          <w:bCs/>
          <w:sz w:val="26"/>
          <w:szCs w:val="26"/>
          <w:lang w:val="nl-NL"/>
        </w:rPr>
        <w:t>ản</w:t>
      </w:r>
      <w:r>
        <w:rPr>
          <w:rFonts w:ascii="Times New Roman" w:hAnsi="Times New Roman"/>
          <w:bCs/>
          <w:sz w:val="26"/>
          <w:szCs w:val="26"/>
          <w:lang w:val="nl-NL"/>
        </w:rPr>
        <w:t xml:space="preserve"> 3: </w:t>
      </w:r>
      <w:r w:rsidRPr="008F06EC">
        <w:rPr>
          <w:rFonts w:ascii="Times New Roman" w:hAnsi="Times New Roman"/>
          <w:bCs/>
          <w:sz w:val="26"/>
          <w:szCs w:val="26"/>
          <w:lang w:val="nl-NL"/>
        </w:rPr>
        <w:t>Cuối năm hoặc cuối mỗi học kỳ d</w:t>
      </w:r>
      <w:r w:rsidRPr="008F06EC">
        <w:rPr>
          <w:rFonts w:ascii="Times New Roman" w:hAnsi="Times New Roman" w:hint="eastAsia"/>
          <w:bCs/>
          <w:sz w:val="26"/>
          <w:szCs w:val="26"/>
          <w:lang w:val="nl-NL"/>
        </w:rPr>
        <w:t>ư</w:t>
      </w:r>
      <w:r w:rsidRPr="008F06EC">
        <w:rPr>
          <w:rFonts w:ascii="Times New Roman" w:hAnsi="Times New Roman"/>
          <w:bCs/>
          <w:sz w:val="26"/>
          <w:szCs w:val="26"/>
          <w:lang w:val="nl-NL"/>
        </w:rPr>
        <w:t xml:space="preserve"> chia đều cho tất cả CB, GV, NV</w:t>
      </w:r>
    </w:p>
    <w:p w:rsidR="008F06EC" w:rsidRPr="008F06EC" w:rsidRDefault="008F06EC" w:rsidP="008F06EC">
      <w:pPr>
        <w:spacing w:before="120"/>
        <w:ind w:left="57" w:right="-57" w:firstLine="576"/>
        <w:jc w:val="both"/>
        <w:rPr>
          <w:rFonts w:ascii="Times New Roman" w:hAnsi="Times New Roman"/>
          <w:sz w:val="26"/>
          <w:szCs w:val="26"/>
          <w:lang w:val="nl-NL"/>
        </w:rPr>
      </w:pPr>
      <w:r>
        <w:rPr>
          <w:rFonts w:ascii="Times New Roman" w:hAnsi="Times New Roman"/>
          <w:sz w:val="26"/>
          <w:szCs w:val="26"/>
          <w:lang w:val="nl-NL"/>
        </w:rPr>
        <w:t>Kho</w:t>
      </w:r>
      <w:r w:rsidRPr="008F06EC">
        <w:rPr>
          <w:rFonts w:ascii="Times New Roman" w:hAnsi="Times New Roman"/>
          <w:sz w:val="26"/>
          <w:szCs w:val="26"/>
          <w:lang w:val="nl-NL"/>
        </w:rPr>
        <w:t>ản</w:t>
      </w:r>
      <w:r>
        <w:rPr>
          <w:rFonts w:ascii="Times New Roman" w:hAnsi="Times New Roman"/>
          <w:sz w:val="26"/>
          <w:szCs w:val="26"/>
          <w:lang w:val="nl-NL"/>
        </w:rPr>
        <w:t xml:space="preserve"> </w:t>
      </w:r>
      <w:r w:rsidRPr="008F06EC">
        <w:rPr>
          <w:rFonts w:ascii="Times New Roman" w:hAnsi="Times New Roman"/>
          <w:sz w:val="26"/>
          <w:szCs w:val="26"/>
          <w:lang w:val="nl-NL"/>
        </w:rPr>
        <w:t>4. Học phí</w:t>
      </w:r>
    </w:p>
    <w:p w:rsidR="008F06EC" w:rsidRPr="008F06EC" w:rsidRDefault="008F06EC" w:rsidP="008F06EC">
      <w:pPr>
        <w:spacing w:before="120"/>
        <w:ind w:left="57" w:right="-57" w:firstLine="576"/>
        <w:jc w:val="both"/>
        <w:rPr>
          <w:rFonts w:ascii="Times New Roman" w:hAnsi="Times New Roman"/>
          <w:sz w:val="26"/>
          <w:szCs w:val="26"/>
          <w:lang w:val="pt-BR"/>
        </w:rPr>
      </w:pPr>
      <w:r w:rsidRPr="008F06EC">
        <w:rPr>
          <w:rFonts w:ascii="Times New Roman" w:hAnsi="Times New Roman"/>
          <w:sz w:val="26"/>
          <w:szCs w:val="26"/>
          <w:lang w:val="pt-BR"/>
        </w:rPr>
        <w:t>Trích 40% chi cải cách tiền l</w:t>
      </w:r>
      <w:r w:rsidRPr="008F06EC">
        <w:rPr>
          <w:rFonts w:ascii="Times New Roman" w:hAnsi="Times New Roman" w:hint="eastAsia"/>
          <w:sz w:val="26"/>
          <w:szCs w:val="26"/>
          <w:lang w:val="pt-BR"/>
        </w:rPr>
        <w:t>ươ</w:t>
      </w:r>
      <w:r w:rsidRPr="008F06EC">
        <w:rPr>
          <w:rFonts w:ascii="Times New Roman" w:hAnsi="Times New Roman"/>
          <w:sz w:val="26"/>
          <w:szCs w:val="26"/>
          <w:lang w:val="pt-BR"/>
        </w:rPr>
        <w:t>ng theo quy định của chính phủ.</w:t>
      </w:r>
    </w:p>
    <w:p w:rsidR="008F06EC" w:rsidRDefault="008F06EC" w:rsidP="008F06EC">
      <w:pPr>
        <w:spacing w:before="120"/>
        <w:ind w:left="57" w:right="-57" w:firstLine="576"/>
        <w:jc w:val="both"/>
        <w:rPr>
          <w:rFonts w:ascii="Times New Roman" w:hAnsi="Times New Roman"/>
          <w:b/>
          <w:color w:val="000080"/>
          <w:sz w:val="26"/>
          <w:szCs w:val="26"/>
        </w:rPr>
      </w:pPr>
      <w:r w:rsidRPr="008F06EC">
        <w:rPr>
          <w:rFonts w:ascii="Times New Roman" w:hAnsi="Times New Roman"/>
          <w:sz w:val="26"/>
          <w:szCs w:val="26"/>
          <w:lang w:val="pt-BR"/>
        </w:rPr>
        <w:t xml:space="preserve">Trích 60% Chi hỗ trợ hoạt động trực tiếp và phục vụ giảng dạy: Mua sắm, tu sửa cơ sở vật chất, </w:t>
      </w:r>
      <w:r w:rsidRPr="008F06EC">
        <w:rPr>
          <w:rFonts w:ascii="Times New Roman" w:hAnsi="Times New Roman"/>
          <w:sz w:val="26"/>
          <w:szCs w:val="26"/>
        </w:rPr>
        <w:t>làm mới các công trình nhỏ, chi UDCNTT</w:t>
      </w:r>
      <w:r w:rsidRPr="008F06EC">
        <w:rPr>
          <w:rFonts w:ascii="Times New Roman" w:hAnsi="Times New Roman"/>
          <w:sz w:val="26"/>
          <w:szCs w:val="26"/>
          <w:lang w:val="pt-BR"/>
        </w:rPr>
        <w:t xml:space="preserve"> trang thiết bị, máy tính, máy in; máy ảnh, máy giặt...; đồ dùng phục vụ nuôi dưỡng – chăm sóc và giáo dục trẻ, </w:t>
      </w:r>
      <w:r w:rsidRPr="008F06EC">
        <w:rPr>
          <w:rFonts w:ascii="Times New Roman" w:hAnsi="Times New Roman"/>
          <w:sz w:val="26"/>
          <w:szCs w:val="26"/>
        </w:rPr>
        <w:t>đồ chơi ngoài trời…. C</w:t>
      </w:r>
      <w:r w:rsidRPr="008F06EC">
        <w:rPr>
          <w:rFonts w:ascii="Times New Roman" w:hAnsi="Times New Roman"/>
          <w:sz w:val="26"/>
          <w:szCs w:val="26"/>
          <w:lang w:val="pt-BR"/>
        </w:rPr>
        <w:t xml:space="preserve">hi hỗ trợ các hoạt động chuyên môn nghiệp vụ, hội thi... Chi hỗ trợ lao </w:t>
      </w:r>
      <w:r w:rsidRPr="008F06EC">
        <w:rPr>
          <w:rFonts w:ascii="Times New Roman" w:hAnsi="Times New Roman"/>
          <w:sz w:val="26"/>
          <w:szCs w:val="26"/>
          <w:lang w:val="pt-BR"/>
        </w:rPr>
        <w:lastRenderedPageBreak/>
        <w:t>động trực tiếp giảng dạy (Chi thuê giáo viên, nhân viên hợp đồng trong trường hợp nhà trường thiếu biên chế, mức chi theo hợp đồng thoả thuận), chi khen thưởng phúc lợi tập thể, chi cho công tác thu, chi, quản lý quỹ như: Mua biên lai, bồi dưỡng cho những người trực tiếp thu, chi, quản lý quỹ...</w:t>
      </w:r>
    </w:p>
    <w:p w:rsidR="008F06EC" w:rsidRPr="008F06EC" w:rsidRDefault="008F06EC" w:rsidP="008F06EC">
      <w:pPr>
        <w:spacing w:before="120"/>
        <w:ind w:right="-57" w:firstLine="633"/>
        <w:jc w:val="both"/>
        <w:rPr>
          <w:rFonts w:ascii="Times New Roman" w:hAnsi="Times New Roman"/>
          <w:bCs/>
          <w:iCs/>
          <w:kern w:val="36"/>
          <w:sz w:val="28"/>
          <w:szCs w:val="28"/>
        </w:rPr>
      </w:pPr>
      <w:r w:rsidRPr="008F06EC">
        <w:rPr>
          <w:rFonts w:ascii="Times New Roman" w:hAnsi="Times New Roman"/>
          <w:b/>
          <w:color w:val="000080"/>
          <w:sz w:val="26"/>
          <w:szCs w:val="26"/>
        </w:rPr>
        <w:t xml:space="preserve">2. </w:t>
      </w:r>
      <w:r w:rsidRPr="008F06EC">
        <w:rPr>
          <w:rFonts w:ascii="Times New Roman" w:hAnsi="Times New Roman"/>
          <w:bCs/>
          <w:iCs/>
          <w:kern w:val="36"/>
          <w:sz w:val="28"/>
          <w:szCs w:val="28"/>
        </w:rPr>
        <w:t>Sửa đổi, bổ sung điều 8 nh</w:t>
      </w:r>
      <w:r w:rsidRPr="008F06EC">
        <w:rPr>
          <w:rFonts w:ascii="Times New Roman" w:hAnsi="Times New Roman" w:hint="eastAsia"/>
          <w:bCs/>
          <w:iCs/>
          <w:kern w:val="36"/>
          <w:sz w:val="28"/>
          <w:szCs w:val="28"/>
        </w:rPr>
        <w:t>ư</w:t>
      </w:r>
      <w:r w:rsidRPr="008F06EC">
        <w:rPr>
          <w:rFonts w:ascii="Times New Roman" w:hAnsi="Times New Roman"/>
          <w:bCs/>
          <w:iCs/>
          <w:kern w:val="36"/>
          <w:sz w:val="28"/>
          <w:szCs w:val="28"/>
        </w:rPr>
        <w:t xml:space="preserve"> sau:</w:t>
      </w:r>
    </w:p>
    <w:p w:rsidR="008F06EC" w:rsidRPr="008F06EC" w:rsidRDefault="008F06EC" w:rsidP="008F06EC">
      <w:pPr>
        <w:spacing w:before="120"/>
        <w:ind w:left="57" w:right="-57" w:firstLine="576"/>
        <w:jc w:val="both"/>
        <w:rPr>
          <w:rFonts w:ascii="Times New Roman" w:hAnsi="Times New Roman"/>
          <w:sz w:val="26"/>
          <w:szCs w:val="26"/>
          <w:lang w:val="nl-NL"/>
        </w:rPr>
      </w:pPr>
      <w:r w:rsidRPr="008F06EC">
        <w:rPr>
          <w:rFonts w:ascii="Times New Roman" w:hAnsi="Times New Roman"/>
          <w:sz w:val="26"/>
          <w:szCs w:val="26"/>
          <w:lang w:val="nl-NL"/>
        </w:rPr>
        <w:t>1. Các khoản phụ cấp thực hiện theo chế độ hiện hành của Nhà nước</w:t>
      </w:r>
    </w:p>
    <w:p w:rsidR="008F06EC" w:rsidRPr="008F06EC" w:rsidRDefault="008F06EC" w:rsidP="008F06EC">
      <w:pPr>
        <w:spacing w:before="120"/>
        <w:ind w:left="57" w:right="-57" w:firstLine="576"/>
        <w:jc w:val="both"/>
        <w:rPr>
          <w:rFonts w:ascii="Times New Roman" w:hAnsi="Times New Roman"/>
          <w:sz w:val="26"/>
          <w:szCs w:val="26"/>
          <w:lang w:val="nl-NL"/>
        </w:rPr>
      </w:pPr>
      <w:r w:rsidRPr="008F06EC">
        <w:rPr>
          <w:rFonts w:ascii="Times New Roman" w:hAnsi="Times New Roman"/>
          <w:sz w:val="26"/>
          <w:szCs w:val="26"/>
          <w:lang w:val="nl-NL"/>
        </w:rPr>
        <w:t xml:space="preserve">1.1. </w:t>
      </w:r>
      <w:r w:rsidRPr="008F06EC">
        <w:rPr>
          <w:rFonts w:ascii="Times New Roman" w:hAnsi="Times New Roman"/>
          <w:bCs/>
          <w:color w:val="000080"/>
          <w:sz w:val="26"/>
          <w:szCs w:val="26"/>
        </w:rPr>
        <w:t>Mức chi cụ thể</w:t>
      </w:r>
      <w:r w:rsidRPr="008F06EC">
        <w:rPr>
          <w:rFonts w:ascii="Times New Roman" w:hAnsi="Times New Roman"/>
          <w:b/>
          <w:bCs/>
          <w:color w:val="000080"/>
          <w:sz w:val="26"/>
          <w:szCs w:val="26"/>
        </w:rPr>
        <w:t xml:space="preserve"> </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1.1.1 Mục 6101 (Phụ cấp chức vụ) chi theo Thông t</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 xml:space="preserve"> số 33/2005/TT-BGD&amp;ĐT ngày 08/12/2005 của Bộ Giáo dục và Đào tạoH</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ớng dẫn tạm thời thực hiện chế độ phụ cấp lãnh đạo trong các c</w:t>
      </w:r>
      <w:r w:rsidRPr="008F06EC">
        <w:rPr>
          <w:rFonts w:ascii="Times New Roman" w:hAnsi="Times New Roman" w:hint="eastAsia"/>
          <w:color w:val="000080"/>
          <w:sz w:val="26"/>
          <w:szCs w:val="26"/>
        </w:rPr>
        <w:t>ơ</w:t>
      </w:r>
      <w:r w:rsidRPr="008F06EC">
        <w:rPr>
          <w:rFonts w:ascii="Times New Roman" w:hAnsi="Times New Roman"/>
          <w:color w:val="000080"/>
          <w:sz w:val="26"/>
          <w:szCs w:val="26"/>
        </w:rPr>
        <w:t xml:space="preserve"> sở giáo dục công lập</w:t>
      </w:r>
    </w:p>
    <w:p w:rsidR="008F06EC" w:rsidRPr="008F06EC" w:rsidRDefault="008F06EC" w:rsidP="008F06EC">
      <w:pPr>
        <w:spacing w:before="120"/>
        <w:ind w:left="57" w:right="-57" w:firstLine="576"/>
        <w:jc w:val="both"/>
        <w:rPr>
          <w:rFonts w:ascii="Times New Roman" w:hAnsi="Times New Roman"/>
          <w:sz w:val="26"/>
          <w:szCs w:val="26"/>
        </w:rPr>
      </w:pPr>
      <w:r w:rsidRPr="008F06EC">
        <w:rPr>
          <w:rFonts w:ascii="Times New Roman" w:hAnsi="Times New Roman"/>
          <w:sz w:val="26"/>
          <w:szCs w:val="26"/>
        </w:rPr>
        <w:t>Hiệu tr</w:t>
      </w:r>
      <w:r w:rsidRPr="008F06EC">
        <w:rPr>
          <w:rFonts w:ascii="Times New Roman" w:hAnsi="Times New Roman" w:hint="eastAsia"/>
          <w:sz w:val="26"/>
          <w:szCs w:val="26"/>
        </w:rPr>
        <w:t>ư</w:t>
      </w:r>
      <w:r w:rsidRPr="008F06EC">
        <w:rPr>
          <w:rFonts w:ascii="Times New Roman" w:hAnsi="Times New Roman"/>
          <w:sz w:val="26"/>
          <w:szCs w:val="26"/>
        </w:rPr>
        <w:t xml:space="preserve">ởng: 0.5 </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Phó Hiệu tr</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ởng: 0.35</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Tổ tr</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ởng chuyên môn: 0.2</w:t>
      </w:r>
    </w:p>
    <w:p w:rsidR="008F06EC" w:rsidRPr="008F06EC" w:rsidRDefault="008F06EC" w:rsidP="008F06EC">
      <w:pPr>
        <w:spacing w:before="120"/>
        <w:ind w:left="57" w:right="-57" w:firstLine="576"/>
        <w:jc w:val="both"/>
        <w:rPr>
          <w:rFonts w:ascii="Times New Roman" w:hAnsi="Times New Roman"/>
          <w:color w:val="000000"/>
          <w:sz w:val="26"/>
          <w:szCs w:val="26"/>
          <w:shd w:val="clear" w:color="auto" w:fill="FFFFFF"/>
        </w:rPr>
      </w:pPr>
      <w:r w:rsidRPr="008F06EC">
        <w:rPr>
          <w:rFonts w:ascii="Times New Roman" w:hAnsi="Times New Roman"/>
          <w:b/>
          <w:color w:val="000080"/>
          <w:sz w:val="26"/>
          <w:szCs w:val="26"/>
        </w:rPr>
        <w:t xml:space="preserve">+ </w:t>
      </w:r>
      <w:r w:rsidRPr="008F06EC">
        <w:rPr>
          <w:b/>
          <w:color w:val="333399"/>
          <w:sz w:val="26"/>
          <w:szCs w:val="26"/>
        </w:rPr>
        <w:t>Muïc 6105</w:t>
      </w:r>
      <w:r w:rsidRPr="008F06EC">
        <w:rPr>
          <w:color w:val="333399"/>
          <w:sz w:val="26"/>
          <w:szCs w:val="26"/>
        </w:rPr>
        <w:t>: (Ph</w:t>
      </w:r>
      <w:r w:rsidRPr="008F06EC">
        <w:rPr>
          <w:rFonts w:ascii="Times New Roman" w:hAnsi="Times New Roman"/>
          <w:color w:val="333399"/>
          <w:sz w:val="26"/>
          <w:szCs w:val="26"/>
        </w:rPr>
        <w:t>ụ</w:t>
      </w:r>
      <w:r w:rsidRPr="008F06EC">
        <w:rPr>
          <w:color w:val="333399"/>
          <w:sz w:val="26"/>
          <w:szCs w:val="26"/>
        </w:rPr>
        <w:t xml:space="preserve"> </w:t>
      </w:r>
      <w:r w:rsidRPr="008F06EC">
        <w:rPr>
          <w:rFonts w:ascii="Times New Roman" w:hAnsi="Times New Roman"/>
          <w:color w:val="333399"/>
          <w:sz w:val="26"/>
          <w:szCs w:val="26"/>
        </w:rPr>
        <w:t xml:space="preserve">cấp thêm giờ) </w:t>
      </w:r>
      <w:r w:rsidRPr="008F06EC">
        <w:rPr>
          <w:rFonts w:ascii="Times New Roman" w:hAnsi="Times New Roman"/>
          <w:color w:val="000000"/>
          <w:sz w:val="26"/>
          <w:szCs w:val="26"/>
          <w:shd w:val="clear" w:color="auto" w:fill="FFFFFF"/>
        </w:rPr>
        <w:t>hàng tháng chi theo Thông tư số 23/2015/TT-BLĐTBXH ngày 23/6/2015 về hướng dẫn một số điều về tiền lương của Nghị định số 05/2015/NĐ-CP ngày 12/01/2015 của chính phủ  quy định chi tiết và hướng dẫn thi hành một số nội dung của bộ Luật lao động</w:t>
      </w:r>
      <w:r>
        <w:rPr>
          <w:rFonts w:ascii="Times New Roman" w:hAnsi="Times New Roman"/>
          <w:color w:val="000000"/>
          <w:sz w:val="26"/>
          <w:szCs w:val="26"/>
          <w:shd w:val="clear" w:color="auto" w:fill="FFFFFF"/>
        </w:rPr>
        <w:t>.</w:t>
      </w:r>
    </w:p>
    <w:p w:rsidR="008F06EC" w:rsidRPr="008F06EC" w:rsidRDefault="008F06EC" w:rsidP="008F06EC">
      <w:pPr>
        <w:spacing w:before="120"/>
        <w:ind w:right="-57"/>
        <w:jc w:val="both"/>
        <w:rPr>
          <w:color w:val="333399"/>
          <w:sz w:val="2"/>
          <w:szCs w:val="26"/>
        </w:rPr>
      </w:pPr>
    </w:p>
    <w:p w:rsidR="008F06EC" w:rsidRPr="008F06EC" w:rsidRDefault="008F06EC" w:rsidP="008F06EC">
      <w:pPr>
        <w:spacing w:before="120"/>
        <w:ind w:left="57" w:right="-57" w:firstLine="663"/>
        <w:jc w:val="both"/>
        <w:rPr>
          <w:rFonts w:ascii="Times New Roman" w:hAnsi="Times New Roman"/>
          <w:sz w:val="26"/>
          <w:szCs w:val="26"/>
        </w:rPr>
      </w:pPr>
      <w:r w:rsidRPr="008F06EC">
        <w:rPr>
          <w:rFonts w:ascii="Times New Roman" w:hAnsi="Times New Roman"/>
          <w:sz w:val="26"/>
          <w:szCs w:val="26"/>
        </w:rPr>
        <w:t>Tiền lương        Tổng tiền lương 12 tháng trong năm học              35</w:t>
      </w:r>
    </w:p>
    <w:p w:rsidR="008F06EC" w:rsidRPr="008F06EC" w:rsidRDefault="008F06EC" w:rsidP="008F06EC">
      <w:pPr>
        <w:tabs>
          <w:tab w:val="left" w:pos="6855"/>
        </w:tabs>
        <w:spacing w:before="120"/>
        <w:ind w:left="57" w:right="-57" w:firstLine="663"/>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4632960</wp:posOffset>
                </wp:positionH>
                <wp:positionV relativeFrom="paragraph">
                  <wp:posOffset>81915</wp:posOffset>
                </wp:positionV>
                <wp:extent cx="542925" cy="0"/>
                <wp:effectExtent l="11430" t="6985" r="762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64.8pt;margin-top:6.45pt;width:4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XIQIAAEk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"/>
            </w:pict>
          </mc:Fallback>
        </mc:AlternateContent>
      </w: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1537335</wp:posOffset>
                </wp:positionH>
                <wp:positionV relativeFrom="paragraph">
                  <wp:posOffset>81915</wp:posOffset>
                </wp:positionV>
                <wp:extent cx="2686050" cy="0"/>
                <wp:effectExtent l="11430" t="6985" r="762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21.05pt;margin-top:6.45pt;width:2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6t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zSjTr&#10;cUTP3jK1bz15tBYGUoHW2EawJA/dGowrMKjSWxvq5Sf9bJ6Af3dEQ9UyvZeR9cvZIFQWIpI3IWHj&#10;DObcDZ9B4Bl28BBbd2psHyCxKeQUJ3S+T0iePOH4cTKbz9I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"/>
            </w:pict>
          </mc:Fallback>
        </mc:AlternateContent>
      </w:r>
      <w:r w:rsidRPr="008F06EC">
        <w:rPr>
          <w:rFonts w:ascii="Times New Roman" w:hAnsi="Times New Roman"/>
          <w:sz w:val="26"/>
          <w:szCs w:val="26"/>
        </w:rPr>
        <w:t>1 giờ dạy      =</w:t>
      </w:r>
      <w:r w:rsidRPr="008F06EC">
        <w:rPr>
          <w:rFonts w:ascii="Times New Roman" w:hAnsi="Times New Roman"/>
          <w:sz w:val="26"/>
          <w:szCs w:val="26"/>
        </w:rPr>
        <w:tab/>
        <w:t>x</w:t>
      </w:r>
    </w:p>
    <w:p w:rsidR="008F06EC" w:rsidRPr="008F06EC" w:rsidRDefault="008F06EC" w:rsidP="008F06EC">
      <w:pPr>
        <w:numPr>
          <w:ilvl w:val="1"/>
          <w:numId w:val="2"/>
        </w:numPr>
        <w:tabs>
          <w:tab w:val="left" w:pos="7680"/>
        </w:tabs>
        <w:spacing w:before="120"/>
        <w:ind w:right="-57"/>
        <w:jc w:val="both"/>
        <w:rPr>
          <w:rFonts w:ascii="Times New Roman" w:hAnsi="Times New Roman"/>
          <w:sz w:val="26"/>
          <w:szCs w:val="26"/>
        </w:rPr>
      </w:pPr>
      <w:r w:rsidRPr="008F06EC">
        <w:rPr>
          <w:rFonts w:ascii="Times New Roman" w:hAnsi="Times New Roman"/>
          <w:sz w:val="26"/>
          <w:szCs w:val="26"/>
        </w:rPr>
        <w:t>52</w:t>
      </w:r>
    </w:p>
    <w:p w:rsidR="008F06EC" w:rsidRPr="008F06EC" w:rsidRDefault="008F06EC" w:rsidP="008F06EC">
      <w:pPr>
        <w:spacing w:before="120"/>
        <w:ind w:left="57" w:right="-57" w:firstLine="576"/>
        <w:jc w:val="both"/>
        <w:rPr>
          <w:rFonts w:ascii="Times New Roman" w:hAnsi="Times New Roman"/>
          <w:sz w:val="26"/>
          <w:szCs w:val="26"/>
        </w:rPr>
      </w:pPr>
      <w:r w:rsidRPr="008F06EC">
        <w:rPr>
          <w:rFonts w:ascii="Times New Roman" w:hAnsi="Times New Roman"/>
          <w:sz w:val="26"/>
          <w:szCs w:val="26"/>
        </w:rPr>
        <w:t>Tiền lương 1 giờ dạy thêm = Tiền lương 1 giờ dạy thực trả x 150%</w:t>
      </w:r>
    </w:p>
    <w:p w:rsidR="008F06EC" w:rsidRPr="008F06EC" w:rsidRDefault="008F06EC" w:rsidP="008F06EC">
      <w:pPr>
        <w:spacing w:before="120"/>
        <w:ind w:left="57" w:right="-57" w:firstLine="576"/>
        <w:jc w:val="both"/>
        <w:rPr>
          <w:rFonts w:ascii="Times New Roman" w:hAnsi="Times New Roman"/>
          <w:color w:val="333399"/>
          <w:sz w:val="26"/>
          <w:szCs w:val="26"/>
        </w:rPr>
      </w:pPr>
      <w:r w:rsidRPr="008F06EC">
        <w:rPr>
          <w:rFonts w:ascii="Times New Roman" w:hAnsi="Times New Roman"/>
          <w:b/>
          <w:bCs/>
          <w:color w:val="333399"/>
          <w:sz w:val="26"/>
          <w:szCs w:val="26"/>
        </w:rPr>
        <w:t>+ Mục 6112</w:t>
      </w:r>
      <w:r w:rsidRPr="008F06EC">
        <w:rPr>
          <w:rFonts w:ascii="Times New Roman" w:hAnsi="Times New Roman"/>
          <w:color w:val="333399"/>
          <w:sz w:val="26"/>
          <w:szCs w:val="26"/>
        </w:rPr>
        <w:t xml:space="preserve">: (Phụ cấp </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u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ãi) chi theo Thông t</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 liên tịch số 01/2006/TTLT-BNV-BTC ngày 23/01/2006 H</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ớng dẫn thực hiện Quyết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ịnh số 244/2005/Q</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-TTg ngày 06/10/2005 của thủ th</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ớng chính phủ về chế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ộ phụ cấp </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u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ãi với nhà giáo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ang trực tiếp giảng dạy trong các c</w:t>
      </w:r>
      <w:r w:rsidRPr="008F06EC">
        <w:rPr>
          <w:rFonts w:ascii="Times New Roman" w:hAnsi="Times New Roman" w:hint="eastAsia"/>
          <w:color w:val="333399"/>
          <w:sz w:val="26"/>
          <w:szCs w:val="26"/>
        </w:rPr>
        <w:t>ơ</w:t>
      </w:r>
      <w:r w:rsidRPr="008F06EC">
        <w:rPr>
          <w:rFonts w:ascii="Times New Roman" w:hAnsi="Times New Roman"/>
          <w:color w:val="333399"/>
          <w:sz w:val="26"/>
          <w:szCs w:val="26"/>
        </w:rPr>
        <w:t xml:space="preserve"> sở giáo dục công lập.</w:t>
      </w:r>
    </w:p>
    <w:p w:rsidR="008F06EC" w:rsidRPr="008F06EC" w:rsidRDefault="008F06EC" w:rsidP="008F06EC">
      <w:pPr>
        <w:spacing w:before="120"/>
        <w:ind w:left="57" w:right="-57" w:firstLine="663"/>
        <w:jc w:val="both"/>
        <w:rPr>
          <w:rFonts w:ascii="Times New Roman" w:hAnsi="Times New Roman"/>
          <w:color w:val="333399"/>
          <w:sz w:val="26"/>
          <w:szCs w:val="26"/>
        </w:rPr>
      </w:pPr>
      <w:r w:rsidRPr="008F06EC">
        <w:rPr>
          <w:rFonts w:ascii="Times New Roman" w:hAnsi="Times New Roman"/>
          <w:sz w:val="26"/>
          <w:szCs w:val="26"/>
        </w:rPr>
        <w:t>Cán bộ quản lý và giáo viên trực tiếp giảng dạy (từ 95.220 đến 98.973 x MLCS x 35%</w:t>
      </w:r>
      <w:r w:rsidRPr="008F06EC">
        <w:rPr>
          <w:rFonts w:ascii="Times New Roman" w:hAnsi="Times New Roman"/>
          <w:color w:val="333399"/>
          <w:sz w:val="26"/>
          <w:szCs w:val="26"/>
        </w:rPr>
        <w:t xml:space="preserve"> x 12 tháng)</w:t>
      </w:r>
    </w:p>
    <w:p w:rsidR="008F06EC" w:rsidRPr="008F06EC" w:rsidRDefault="008F06EC" w:rsidP="008F06EC">
      <w:pPr>
        <w:spacing w:before="120"/>
        <w:ind w:left="57" w:right="-57" w:firstLine="576"/>
        <w:jc w:val="both"/>
        <w:rPr>
          <w:rFonts w:ascii="Times New Roman" w:hAnsi="Times New Roman"/>
          <w:sz w:val="26"/>
          <w:szCs w:val="26"/>
        </w:rPr>
      </w:pPr>
      <w:r w:rsidRPr="008F06EC">
        <w:rPr>
          <w:rFonts w:ascii="Times New Roman" w:hAnsi="Times New Roman"/>
          <w:sz w:val="26"/>
          <w:szCs w:val="26"/>
        </w:rPr>
        <w:t xml:space="preserve">  Viên chức phụ trách công tác y tế  trong trường học (</w:t>
      </w:r>
      <w:r w:rsidRPr="008F06EC">
        <w:rPr>
          <w:rFonts w:ascii="Times New Roman" w:hAnsi="Times New Roman"/>
          <w:i/>
          <w:iCs/>
          <w:sz w:val="26"/>
          <w:szCs w:val="26"/>
        </w:rPr>
        <w:t>có bằng trung cấp y tế</w:t>
      </w:r>
      <w:r w:rsidRPr="008F06EC">
        <w:rPr>
          <w:rFonts w:ascii="Times New Roman" w:hAnsi="Times New Roman"/>
          <w:sz w:val="26"/>
          <w:szCs w:val="26"/>
        </w:rPr>
        <w:t>): 20%</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b/>
          <w:color w:val="000080"/>
          <w:sz w:val="26"/>
          <w:szCs w:val="26"/>
        </w:rPr>
        <w:t>+ Mục 6113:</w:t>
      </w:r>
      <w:r w:rsidRPr="008F06EC">
        <w:rPr>
          <w:rFonts w:ascii="Times New Roman" w:hAnsi="Times New Roman"/>
          <w:color w:val="000080"/>
          <w:sz w:val="26"/>
          <w:szCs w:val="26"/>
        </w:rPr>
        <w:t xml:space="preserve"> (Phụ cấp trách nhiệm) chi theo </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 xml:space="preserve">+ Phụ cấp trách nhiệm dành </w:t>
      </w:r>
      <w:r w:rsidRPr="008F06EC">
        <w:rPr>
          <w:rFonts w:ascii="Times New Roman" w:hAnsi="Times New Roman"/>
          <w:sz w:val="26"/>
          <w:szCs w:val="26"/>
        </w:rPr>
        <w:t>cho kế toán 0.1, bảo vệ 0.1, hướng</w:t>
      </w:r>
      <w:r w:rsidRPr="008F06EC">
        <w:rPr>
          <w:rFonts w:ascii="Times New Roman" w:hAnsi="Times New Roman"/>
          <w:color w:val="000080"/>
          <w:sz w:val="26"/>
          <w:szCs w:val="26"/>
        </w:rPr>
        <w:t xml:space="preserve"> dẫn giáo viên tập sự 0.3, thủ quỹ 0.1.</w:t>
      </w:r>
    </w:p>
    <w:p w:rsidR="008F06EC" w:rsidRPr="008F06EC" w:rsidRDefault="008F06EC" w:rsidP="008F06EC">
      <w:pPr>
        <w:spacing w:before="120"/>
        <w:ind w:left="57" w:right="-57" w:firstLine="576"/>
        <w:jc w:val="both"/>
        <w:rPr>
          <w:rFonts w:ascii="Times New Roman" w:hAnsi="Times New Roman"/>
          <w:color w:val="333399"/>
          <w:sz w:val="26"/>
          <w:szCs w:val="26"/>
        </w:rPr>
      </w:pPr>
      <w:r w:rsidRPr="008F06EC">
        <w:rPr>
          <w:rFonts w:ascii="Times New Roman" w:hAnsi="Times New Roman"/>
          <w:b/>
          <w:bCs/>
          <w:color w:val="333399"/>
          <w:sz w:val="26"/>
          <w:szCs w:val="26"/>
        </w:rPr>
        <w:t>+ Mục 6115:</w:t>
      </w:r>
      <w:r w:rsidRPr="008F06EC">
        <w:rPr>
          <w:rFonts w:ascii="Times New Roman" w:hAnsi="Times New Roman"/>
          <w:color w:val="333399"/>
          <w:sz w:val="26"/>
          <w:szCs w:val="26"/>
        </w:rPr>
        <w:t xml:space="preserve"> (Thâm niên nhà giáo và thâm niên v</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ợt khung) theo Nghị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ịnh số 54/2011/N</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-CP ngày 04/7/2011 của chính phủ quy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ịnh về chế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ộ trợ cấp thâm niên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ối với nhà giáo</w:t>
      </w:r>
    </w:p>
    <w:p w:rsidR="008F06EC" w:rsidRPr="008F06EC" w:rsidRDefault="008F06EC" w:rsidP="008F06EC">
      <w:pPr>
        <w:spacing w:before="120"/>
        <w:ind w:right="-57" w:firstLine="720"/>
        <w:jc w:val="both"/>
        <w:rPr>
          <w:rFonts w:ascii="Times New Roman" w:hAnsi="Times New Roman"/>
          <w:color w:val="333399"/>
          <w:sz w:val="26"/>
          <w:szCs w:val="26"/>
        </w:rPr>
      </w:pPr>
      <w:r w:rsidRPr="008F06EC">
        <w:rPr>
          <w:rFonts w:ascii="Times New Roman" w:hAnsi="Times New Roman"/>
          <w:color w:val="333399"/>
          <w:sz w:val="26"/>
          <w:szCs w:val="26"/>
        </w:rPr>
        <w:t>(% PC thâm niên của CB-GV x (HSL+PCCV+PCTNVK) x MLCS x 12 tháng)</w:t>
      </w:r>
    </w:p>
    <w:p w:rsidR="008F06EC" w:rsidRPr="008F06EC" w:rsidRDefault="008F06EC" w:rsidP="008F06EC">
      <w:pPr>
        <w:spacing w:before="120"/>
        <w:ind w:left="57" w:right="-57" w:firstLine="576"/>
        <w:jc w:val="both"/>
        <w:rPr>
          <w:rFonts w:ascii="Times New Roman" w:hAnsi="Times New Roman"/>
          <w:color w:val="333399"/>
          <w:sz w:val="26"/>
          <w:szCs w:val="26"/>
        </w:rPr>
      </w:pPr>
      <w:r w:rsidRPr="008F06EC">
        <w:rPr>
          <w:rFonts w:ascii="Times New Roman" w:hAnsi="Times New Roman"/>
          <w:b/>
          <w:color w:val="333399"/>
          <w:sz w:val="26"/>
          <w:szCs w:val="26"/>
        </w:rPr>
        <w:t xml:space="preserve">+ Mục 6116: </w:t>
      </w:r>
      <w:r w:rsidRPr="008F06EC">
        <w:rPr>
          <w:rFonts w:ascii="Times New Roman" w:hAnsi="Times New Roman"/>
          <w:color w:val="333399"/>
          <w:sz w:val="26"/>
          <w:szCs w:val="26"/>
        </w:rPr>
        <w:t xml:space="preserve">Phụ cấp đặc biệt của ngành, PC nhóm 6-18tháng theo Nghị Quyết số 01/2014/NQ-HĐND ngày 14/6/2014 về hỗ trợ Mầm non thành phố; </w:t>
      </w:r>
    </w:p>
    <w:p w:rsidR="008F06EC" w:rsidRPr="008F06EC" w:rsidRDefault="008F06EC" w:rsidP="008F06EC">
      <w:pPr>
        <w:spacing w:before="120"/>
        <w:ind w:left="57" w:right="-57" w:firstLine="576"/>
        <w:jc w:val="both"/>
        <w:rPr>
          <w:rFonts w:ascii="Times New Roman" w:hAnsi="Times New Roman"/>
          <w:color w:val="333399"/>
          <w:sz w:val="26"/>
          <w:szCs w:val="26"/>
        </w:rPr>
      </w:pPr>
      <w:r w:rsidRPr="008F06EC">
        <w:rPr>
          <w:rFonts w:ascii="Times New Roman" w:hAnsi="Times New Roman"/>
          <w:color w:val="333399"/>
          <w:sz w:val="26"/>
          <w:szCs w:val="26"/>
        </w:rPr>
        <w:lastRenderedPageBreak/>
        <w:t>CB-GV-NV x (HSL+ PCCV + PCTNVK) x MLCS x 12 tháng</w:t>
      </w:r>
    </w:p>
    <w:p w:rsidR="008F06EC" w:rsidRPr="008F06EC" w:rsidRDefault="008F06EC" w:rsidP="008F06EC">
      <w:pPr>
        <w:spacing w:before="120"/>
        <w:ind w:left="57" w:right="-57" w:firstLine="576"/>
        <w:jc w:val="both"/>
        <w:rPr>
          <w:rFonts w:ascii="Times New Roman" w:hAnsi="Times New Roman"/>
          <w:color w:val="333399"/>
          <w:sz w:val="26"/>
          <w:szCs w:val="26"/>
        </w:rPr>
      </w:pPr>
      <w:r w:rsidRPr="008F06EC">
        <w:rPr>
          <w:rFonts w:ascii="Times New Roman" w:hAnsi="Times New Roman"/>
          <w:color w:val="333399"/>
          <w:sz w:val="26"/>
          <w:szCs w:val="26"/>
        </w:rPr>
        <w:t>Phụ cấp chính sách thu hút giáo viên theo Nghị quyết 04/2017/NQ-H</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 xml:space="preserve">ND ngày 06/7/2017 về chính sách thu hút giáo viên Mầm non trên </w:t>
      </w:r>
      <w:r w:rsidRPr="008F06EC">
        <w:rPr>
          <w:rFonts w:ascii="Times New Roman" w:hAnsi="Times New Roman" w:hint="eastAsia"/>
          <w:color w:val="333399"/>
          <w:sz w:val="26"/>
          <w:szCs w:val="26"/>
        </w:rPr>
        <w:t>đ</w:t>
      </w:r>
      <w:r w:rsidRPr="008F06EC">
        <w:rPr>
          <w:rFonts w:ascii="Times New Roman" w:hAnsi="Times New Roman"/>
          <w:color w:val="333399"/>
          <w:sz w:val="26"/>
          <w:szCs w:val="26"/>
        </w:rPr>
        <w:t>ịa bàn thành phố Hồ Chí Minh. Đối t</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ợng h</w:t>
      </w:r>
      <w:r w:rsidRPr="008F06EC">
        <w:rPr>
          <w:rFonts w:ascii="Times New Roman" w:hAnsi="Times New Roman" w:hint="eastAsia"/>
          <w:color w:val="333399"/>
          <w:sz w:val="26"/>
          <w:szCs w:val="26"/>
        </w:rPr>
        <w:t>ư</w:t>
      </w:r>
      <w:r w:rsidRPr="008F06EC">
        <w:rPr>
          <w:rFonts w:ascii="Times New Roman" w:hAnsi="Times New Roman"/>
          <w:color w:val="333399"/>
          <w:sz w:val="26"/>
          <w:szCs w:val="26"/>
        </w:rPr>
        <w:t xml:space="preserve">ởng là giáo viên </w:t>
      </w:r>
    </w:p>
    <w:p w:rsidR="008F06EC" w:rsidRDefault="008F06EC" w:rsidP="008F06EC">
      <w:pPr>
        <w:spacing w:before="120"/>
        <w:ind w:right="-57" w:firstLine="633"/>
        <w:jc w:val="both"/>
        <w:rPr>
          <w:rFonts w:ascii="Times New Roman" w:hAnsi="Times New Roman"/>
          <w:bCs/>
          <w:iCs/>
          <w:kern w:val="36"/>
          <w:sz w:val="28"/>
          <w:szCs w:val="28"/>
        </w:rPr>
      </w:pPr>
      <w:r>
        <w:rPr>
          <w:rFonts w:ascii="Times New Roman" w:hAnsi="Times New Roman"/>
          <w:b/>
          <w:color w:val="000080"/>
          <w:sz w:val="26"/>
          <w:szCs w:val="26"/>
        </w:rPr>
        <w:t>3</w:t>
      </w:r>
      <w:r w:rsidRPr="008F06EC">
        <w:rPr>
          <w:rFonts w:ascii="Times New Roman" w:hAnsi="Times New Roman"/>
          <w:b/>
          <w:color w:val="000080"/>
          <w:sz w:val="26"/>
          <w:szCs w:val="26"/>
        </w:rPr>
        <w:t xml:space="preserve">. </w:t>
      </w:r>
      <w:r w:rsidRPr="008F06EC">
        <w:rPr>
          <w:rFonts w:ascii="Times New Roman" w:hAnsi="Times New Roman"/>
          <w:bCs/>
          <w:iCs/>
          <w:kern w:val="36"/>
          <w:sz w:val="28"/>
          <w:szCs w:val="28"/>
        </w:rPr>
        <w:t xml:space="preserve">Sửa đổi, bổ sung điều </w:t>
      </w:r>
      <w:r>
        <w:rPr>
          <w:rFonts w:ascii="Times New Roman" w:hAnsi="Times New Roman"/>
          <w:bCs/>
          <w:iCs/>
          <w:kern w:val="36"/>
          <w:sz w:val="28"/>
          <w:szCs w:val="28"/>
        </w:rPr>
        <w:t>10</w:t>
      </w:r>
      <w:r w:rsidRPr="008F06EC">
        <w:rPr>
          <w:rFonts w:ascii="Times New Roman" w:hAnsi="Times New Roman"/>
          <w:bCs/>
          <w:iCs/>
          <w:kern w:val="36"/>
          <w:sz w:val="28"/>
          <w:szCs w:val="28"/>
        </w:rPr>
        <w:t xml:space="preserve"> nh</w:t>
      </w:r>
      <w:r w:rsidRPr="008F06EC">
        <w:rPr>
          <w:rFonts w:ascii="Times New Roman" w:hAnsi="Times New Roman" w:hint="eastAsia"/>
          <w:bCs/>
          <w:iCs/>
          <w:kern w:val="36"/>
          <w:sz w:val="28"/>
          <w:szCs w:val="28"/>
        </w:rPr>
        <w:t>ư</w:t>
      </w:r>
      <w:r w:rsidRPr="008F06EC">
        <w:rPr>
          <w:rFonts w:ascii="Times New Roman" w:hAnsi="Times New Roman"/>
          <w:bCs/>
          <w:iCs/>
          <w:kern w:val="36"/>
          <w:sz w:val="28"/>
          <w:szCs w:val="28"/>
        </w:rPr>
        <w:t xml:space="preserve"> sau:</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Tỷ lệ các khoản đóng góp theo l</w:t>
      </w:r>
      <w:r w:rsidRPr="008F06EC">
        <w:rPr>
          <w:rFonts w:ascii="Times New Roman" w:hAnsi="Times New Roman" w:hint="eastAsia"/>
          <w:color w:val="000080"/>
          <w:sz w:val="26"/>
          <w:szCs w:val="26"/>
        </w:rPr>
        <w:t>ươ</w:t>
      </w:r>
      <w:r w:rsidRPr="008F06EC">
        <w:rPr>
          <w:rFonts w:ascii="Times New Roman" w:hAnsi="Times New Roman"/>
          <w:color w:val="000080"/>
          <w:sz w:val="26"/>
          <w:szCs w:val="26"/>
        </w:rPr>
        <w:t>ng:</w:t>
      </w:r>
    </w:p>
    <w:p w:rsidR="008F06EC" w:rsidRPr="008F06EC" w:rsidRDefault="008F06EC" w:rsidP="008F06EC">
      <w:pPr>
        <w:spacing w:before="120"/>
        <w:ind w:left="777" w:right="-57" w:firstLine="663"/>
        <w:jc w:val="both"/>
        <w:rPr>
          <w:rFonts w:ascii="Times New Roman" w:hAnsi="Times New Roman"/>
          <w:color w:val="000080"/>
          <w:sz w:val="26"/>
          <w:szCs w:val="26"/>
        </w:rPr>
      </w:pPr>
      <w:r w:rsidRPr="008F06EC">
        <w:rPr>
          <w:rFonts w:ascii="Times New Roman" w:hAnsi="Times New Roman"/>
          <w:color w:val="000080"/>
          <w:sz w:val="26"/>
          <w:szCs w:val="26"/>
        </w:rPr>
        <w:t>Trích vào chi phí của tr</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ờng</w:t>
      </w:r>
      <w:r w:rsidRPr="008F06EC">
        <w:rPr>
          <w:rFonts w:ascii="Times New Roman" w:hAnsi="Times New Roman"/>
          <w:color w:val="000080"/>
          <w:sz w:val="26"/>
          <w:szCs w:val="26"/>
        </w:rPr>
        <w:tab/>
        <w:t>Của ng</w:t>
      </w:r>
      <w:r w:rsidRPr="008F06EC">
        <w:rPr>
          <w:rFonts w:ascii="Times New Roman" w:hAnsi="Times New Roman" w:hint="eastAsia"/>
          <w:color w:val="000080"/>
          <w:sz w:val="26"/>
          <w:szCs w:val="26"/>
        </w:rPr>
        <w:t>ư</w:t>
      </w:r>
      <w:r w:rsidRPr="008F06EC">
        <w:rPr>
          <w:rFonts w:ascii="Times New Roman" w:hAnsi="Times New Roman"/>
          <w:color w:val="000080"/>
          <w:sz w:val="26"/>
          <w:szCs w:val="26"/>
        </w:rPr>
        <w:t>ời lao động</w:t>
      </w:r>
      <w:r w:rsidRPr="008F06EC">
        <w:rPr>
          <w:rFonts w:ascii="Times New Roman" w:hAnsi="Times New Roman"/>
          <w:color w:val="000080"/>
          <w:sz w:val="26"/>
          <w:szCs w:val="26"/>
        </w:rPr>
        <w:tab/>
      </w:r>
      <w:r w:rsidRPr="008F06EC">
        <w:rPr>
          <w:rFonts w:ascii="Times New Roman" w:hAnsi="Times New Roman"/>
          <w:color w:val="000080"/>
          <w:sz w:val="26"/>
          <w:szCs w:val="26"/>
        </w:rPr>
        <w:tab/>
        <w:t>Tổng cộng</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 xml:space="preserve">BHXH: </w:t>
      </w:r>
      <w:r w:rsidRPr="008F06EC">
        <w:rPr>
          <w:rFonts w:ascii="Times New Roman" w:hAnsi="Times New Roman"/>
          <w:color w:val="000080"/>
          <w:sz w:val="26"/>
          <w:szCs w:val="26"/>
        </w:rPr>
        <w:tab/>
      </w:r>
      <w:r w:rsidRPr="008F06EC">
        <w:rPr>
          <w:rFonts w:ascii="Times New Roman" w:hAnsi="Times New Roman"/>
          <w:color w:val="000080"/>
          <w:sz w:val="26"/>
          <w:szCs w:val="26"/>
        </w:rPr>
        <w:tab/>
        <w:t>17,5%</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8%</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25,5%</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 xml:space="preserve">BHYT: </w:t>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3%</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1.5%</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4,5%</w:t>
      </w:r>
    </w:p>
    <w:p w:rsidR="008F06EC" w:rsidRPr="008F06EC" w:rsidRDefault="008F06EC" w:rsidP="008F06EC">
      <w:pPr>
        <w:spacing w:before="120"/>
        <w:ind w:left="57" w:right="-57" w:firstLine="576"/>
        <w:jc w:val="both"/>
        <w:rPr>
          <w:rFonts w:ascii="Times New Roman" w:hAnsi="Times New Roman"/>
          <w:color w:val="000080"/>
          <w:sz w:val="26"/>
          <w:szCs w:val="26"/>
        </w:rPr>
      </w:pPr>
      <w:r>
        <w:rPr>
          <w:rFonts w:ascii="Times New Roman" w:hAnsi="Times New Roman"/>
          <w:noProof/>
          <w:color w:val="000080"/>
          <w:sz w:val="26"/>
          <w:szCs w:val="26"/>
        </w:rPr>
        <mc:AlternateContent>
          <mc:Choice Requires="wps">
            <w:drawing>
              <wp:anchor distT="0" distB="0" distL="114300" distR="114300" simplePos="0" relativeHeight="251667456" behindDoc="0" locked="0" layoutInCell="1" allowOverlap="1">
                <wp:simplePos x="0" y="0"/>
                <wp:positionH relativeFrom="column">
                  <wp:posOffset>3566160</wp:posOffset>
                </wp:positionH>
                <wp:positionV relativeFrom="paragraph">
                  <wp:posOffset>255270</wp:posOffset>
                </wp:positionV>
                <wp:extent cx="342900" cy="0"/>
                <wp:effectExtent l="11430" t="6985" r="762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0.1pt" to="30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c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zKJ4s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"/>
            </w:pict>
          </mc:Fallback>
        </mc:AlternateContent>
      </w:r>
      <w:r>
        <w:rPr>
          <w:rFonts w:ascii="Times New Roman" w:hAnsi="Times New Roman"/>
          <w:noProof/>
          <w:color w:val="000080"/>
          <w:sz w:val="26"/>
          <w:szCs w:val="26"/>
        </w:rPr>
        <mc:AlternateContent>
          <mc:Choice Requires="wps">
            <w:drawing>
              <wp:anchor distT="0" distB="0" distL="114300" distR="114300" simplePos="0" relativeHeight="251668480" behindDoc="0" locked="0" layoutInCell="1" allowOverlap="1">
                <wp:simplePos x="0" y="0"/>
                <wp:positionH relativeFrom="column">
                  <wp:posOffset>5212080</wp:posOffset>
                </wp:positionH>
                <wp:positionV relativeFrom="paragraph">
                  <wp:posOffset>247650</wp:posOffset>
                </wp:positionV>
                <wp:extent cx="342900" cy="0"/>
                <wp:effectExtent l="9525" t="8890" r="952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19.5pt" to="43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w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Ppqn0EF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"/>
            </w:pict>
          </mc:Fallback>
        </mc:AlternateContent>
      </w:r>
      <w:r>
        <w:rPr>
          <w:rFonts w:ascii="Times New Roman" w:hAnsi="Times New Roman"/>
          <w:noProof/>
          <w:color w:val="000080"/>
          <w:sz w:val="26"/>
          <w:szCs w:val="26"/>
        </w:rPr>
        <mc:AlternateContent>
          <mc:Choice Requires="wps">
            <w:drawing>
              <wp:anchor distT="0" distB="0" distL="114300" distR="114300" simplePos="0" relativeHeight="251666432" behindDoc="0" locked="0" layoutInCell="1" allowOverlap="1">
                <wp:simplePos x="0" y="0"/>
                <wp:positionH relativeFrom="column">
                  <wp:posOffset>1811655</wp:posOffset>
                </wp:positionH>
                <wp:positionV relativeFrom="paragraph">
                  <wp:posOffset>246380</wp:posOffset>
                </wp:positionV>
                <wp:extent cx="342900" cy="0"/>
                <wp:effectExtent l="9525" t="7620" r="95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9.4pt" to="169.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mD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nyxS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"/>
            </w:pict>
          </mc:Fallback>
        </mc:AlternateContent>
      </w:r>
      <w:r w:rsidRPr="008F06EC">
        <w:rPr>
          <w:rFonts w:ascii="Times New Roman" w:hAnsi="Times New Roman"/>
          <w:color w:val="000080"/>
          <w:sz w:val="26"/>
          <w:szCs w:val="26"/>
        </w:rPr>
        <w:t xml:space="preserve">BHTN: </w:t>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1%</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1%</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2%</w:t>
      </w:r>
    </w:p>
    <w:p w:rsidR="008F06EC" w:rsidRPr="008F06EC" w:rsidRDefault="008F06EC" w:rsidP="008F06EC">
      <w:pPr>
        <w:spacing w:before="120"/>
        <w:ind w:left="57" w:right="-57" w:firstLine="576"/>
        <w:jc w:val="both"/>
        <w:rPr>
          <w:rFonts w:ascii="Times New Roman" w:hAnsi="Times New Roman"/>
          <w:color w:val="000080"/>
          <w:sz w:val="26"/>
          <w:szCs w:val="26"/>
        </w:rPr>
      </w:pPr>
      <w:r w:rsidRPr="008F06EC">
        <w:rPr>
          <w:rFonts w:ascii="Times New Roman" w:hAnsi="Times New Roman"/>
          <w:color w:val="000080"/>
          <w:sz w:val="26"/>
          <w:szCs w:val="26"/>
        </w:rPr>
        <w:t>Tổng cộng:</w:t>
      </w:r>
      <w:r w:rsidRPr="008F06EC">
        <w:rPr>
          <w:rFonts w:ascii="Times New Roman" w:hAnsi="Times New Roman"/>
          <w:color w:val="000080"/>
          <w:sz w:val="26"/>
          <w:szCs w:val="26"/>
        </w:rPr>
        <w:tab/>
      </w:r>
      <w:r w:rsidRPr="008F06EC">
        <w:rPr>
          <w:rFonts w:ascii="Times New Roman" w:hAnsi="Times New Roman"/>
          <w:color w:val="000080"/>
          <w:sz w:val="26"/>
          <w:szCs w:val="26"/>
        </w:rPr>
        <w:tab/>
        <w:t>21,5%</w:t>
      </w:r>
      <w:r w:rsidRPr="008F06EC">
        <w:rPr>
          <w:rFonts w:ascii="Times New Roman" w:hAnsi="Times New Roman"/>
          <w:color w:val="000080"/>
          <w:sz w:val="26"/>
          <w:szCs w:val="26"/>
        </w:rPr>
        <w:tab/>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10,5%</w:t>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32 %</w:t>
      </w:r>
    </w:p>
    <w:p w:rsidR="008F06EC" w:rsidRDefault="008F06EC" w:rsidP="008F06EC">
      <w:pPr>
        <w:spacing w:before="120"/>
        <w:ind w:right="-57" w:firstLine="633"/>
        <w:jc w:val="both"/>
        <w:rPr>
          <w:rFonts w:ascii="Times New Roman" w:hAnsi="Times New Roman"/>
          <w:color w:val="000080"/>
          <w:sz w:val="26"/>
          <w:szCs w:val="26"/>
        </w:rPr>
      </w:pPr>
      <w:r w:rsidRPr="008F06EC">
        <w:rPr>
          <w:rFonts w:ascii="Times New Roman" w:hAnsi="Times New Roman"/>
          <w:color w:val="000080"/>
          <w:sz w:val="26"/>
          <w:szCs w:val="26"/>
        </w:rPr>
        <w:t xml:space="preserve">KPCĐ: </w:t>
      </w:r>
      <w:r w:rsidRPr="008F06EC">
        <w:rPr>
          <w:rFonts w:ascii="Times New Roman" w:hAnsi="Times New Roman"/>
          <w:color w:val="000080"/>
          <w:sz w:val="26"/>
          <w:szCs w:val="26"/>
        </w:rPr>
        <w:tab/>
      </w:r>
      <w:r w:rsidRPr="008F06EC">
        <w:rPr>
          <w:rFonts w:ascii="Times New Roman" w:hAnsi="Times New Roman"/>
          <w:color w:val="000080"/>
          <w:sz w:val="26"/>
          <w:szCs w:val="26"/>
        </w:rPr>
        <w:tab/>
        <w:t xml:space="preserve">   2%</w:t>
      </w:r>
    </w:p>
    <w:p w:rsidR="00641C1A" w:rsidRDefault="00641C1A" w:rsidP="00AB151C">
      <w:pPr>
        <w:spacing w:before="120"/>
        <w:ind w:right="-57" w:firstLine="633"/>
        <w:jc w:val="both"/>
        <w:rPr>
          <w:rFonts w:ascii="Times New Roman" w:hAnsi="Times New Roman"/>
          <w:bCs/>
          <w:iCs/>
          <w:kern w:val="36"/>
          <w:sz w:val="28"/>
          <w:szCs w:val="28"/>
        </w:rPr>
      </w:pPr>
      <w:r>
        <w:rPr>
          <w:rFonts w:ascii="Times New Roman" w:hAnsi="Times New Roman"/>
          <w:b/>
          <w:color w:val="000080"/>
          <w:sz w:val="26"/>
          <w:szCs w:val="26"/>
        </w:rPr>
        <w:t>4</w:t>
      </w:r>
      <w:r w:rsidRPr="008F06EC">
        <w:rPr>
          <w:rFonts w:ascii="Times New Roman" w:hAnsi="Times New Roman"/>
          <w:b/>
          <w:color w:val="000080"/>
          <w:sz w:val="26"/>
          <w:szCs w:val="26"/>
        </w:rPr>
        <w:t xml:space="preserve">. </w:t>
      </w:r>
      <w:r w:rsidRPr="008F06EC">
        <w:rPr>
          <w:rFonts w:ascii="Times New Roman" w:hAnsi="Times New Roman"/>
          <w:bCs/>
          <w:iCs/>
          <w:kern w:val="36"/>
          <w:sz w:val="28"/>
          <w:szCs w:val="28"/>
        </w:rPr>
        <w:t xml:space="preserve">Sửa đổi, bổ sung điều </w:t>
      </w:r>
      <w:r>
        <w:rPr>
          <w:rFonts w:ascii="Times New Roman" w:hAnsi="Times New Roman"/>
          <w:bCs/>
          <w:iCs/>
          <w:kern w:val="36"/>
          <w:sz w:val="28"/>
          <w:szCs w:val="28"/>
        </w:rPr>
        <w:t>11 kho</w:t>
      </w:r>
      <w:r w:rsidRPr="00641C1A">
        <w:rPr>
          <w:rFonts w:ascii="Times New Roman" w:hAnsi="Times New Roman"/>
          <w:bCs/>
          <w:iCs/>
          <w:kern w:val="36"/>
          <w:sz w:val="28"/>
          <w:szCs w:val="28"/>
        </w:rPr>
        <w:t>ản</w:t>
      </w:r>
      <w:r>
        <w:rPr>
          <w:rFonts w:ascii="Times New Roman" w:hAnsi="Times New Roman"/>
          <w:bCs/>
          <w:iCs/>
          <w:kern w:val="36"/>
          <w:sz w:val="28"/>
          <w:szCs w:val="28"/>
        </w:rPr>
        <w:t xml:space="preserve"> 3</w:t>
      </w:r>
      <w:r w:rsidRPr="008F06EC">
        <w:rPr>
          <w:rFonts w:ascii="Times New Roman" w:hAnsi="Times New Roman"/>
          <w:bCs/>
          <w:iCs/>
          <w:kern w:val="36"/>
          <w:sz w:val="28"/>
          <w:szCs w:val="28"/>
        </w:rPr>
        <w:t xml:space="preserve"> nh</w:t>
      </w:r>
      <w:r w:rsidRPr="008F06EC">
        <w:rPr>
          <w:rFonts w:ascii="Times New Roman" w:hAnsi="Times New Roman" w:hint="eastAsia"/>
          <w:bCs/>
          <w:iCs/>
          <w:kern w:val="36"/>
          <w:sz w:val="28"/>
          <w:szCs w:val="28"/>
        </w:rPr>
        <w:t>ư</w:t>
      </w:r>
      <w:r w:rsidRPr="008F06EC">
        <w:rPr>
          <w:rFonts w:ascii="Times New Roman" w:hAnsi="Times New Roman"/>
          <w:bCs/>
          <w:iCs/>
          <w:kern w:val="36"/>
          <w:sz w:val="28"/>
          <w:szCs w:val="28"/>
        </w:rPr>
        <w:t xml:space="preserve"> sau:</w:t>
      </w:r>
    </w:p>
    <w:p w:rsidR="00641C1A" w:rsidRPr="00641C1A" w:rsidRDefault="00641C1A" w:rsidP="00AB151C">
      <w:pPr>
        <w:spacing w:before="120"/>
        <w:ind w:left="57" w:right="-57" w:firstLine="576"/>
        <w:jc w:val="both"/>
        <w:rPr>
          <w:rFonts w:ascii="Times New Roman" w:hAnsi="Times New Roman"/>
          <w:sz w:val="26"/>
          <w:szCs w:val="26"/>
        </w:rPr>
      </w:pPr>
      <w:r w:rsidRPr="00641C1A">
        <w:rPr>
          <w:rFonts w:ascii="Times New Roman" w:hAnsi="Times New Roman"/>
          <w:b/>
          <w:sz w:val="26"/>
          <w:szCs w:val="26"/>
        </w:rPr>
        <w:t>. Trả thu nhập tăng thêm cuối năm</w:t>
      </w:r>
      <w:r w:rsidRPr="00641C1A">
        <w:rPr>
          <w:rFonts w:ascii="Times New Roman" w:hAnsi="Times New Roman"/>
          <w:sz w:val="26"/>
          <w:szCs w:val="26"/>
        </w:rPr>
        <w:t>: Xây dựng phương án chi trả thu nhập tăng thêm cụ thể cho người lao động.</w:t>
      </w:r>
    </w:p>
    <w:p w:rsidR="00641C1A" w:rsidRPr="00641C1A" w:rsidRDefault="00641C1A" w:rsidP="00AB151C">
      <w:pPr>
        <w:spacing w:before="120"/>
        <w:ind w:left="57" w:right="-57" w:firstLine="663"/>
        <w:jc w:val="both"/>
        <w:rPr>
          <w:rFonts w:ascii="Times New Roman" w:hAnsi="Times New Roman"/>
          <w:bCs/>
          <w:color w:val="000000"/>
          <w:sz w:val="26"/>
          <w:szCs w:val="26"/>
          <w:lang w:val="nl-NL"/>
        </w:rPr>
      </w:pPr>
      <w:r w:rsidRPr="00641C1A">
        <w:rPr>
          <w:rFonts w:ascii="Times New Roman" w:hAnsi="Times New Roman"/>
          <w:bCs/>
          <w:sz w:val="26"/>
          <w:szCs w:val="26"/>
          <w:lang w:val="nl-NL"/>
        </w:rPr>
        <w:t xml:space="preserve">Phương án được thống nhất trong cuộc họp thảo luận ngày </w:t>
      </w:r>
      <w:r w:rsidR="00AB151C">
        <w:rPr>
          <w:rFonts w:ascii="Times New Roman" w:hAnsi="Times New Roman"/>
          <w:bCs/>
          <w:sz w:val="26"/>
          <w:szCs w:val="26"/>
          <w:lang w:val="nl-NL"/>
        </w:rPr>
        <w:t>12/10/2018</w:t>
      </w:r>
      <w:r w:rsidRPr="00641C1A">
        <w:rPr>
          <w:rFonts w:ascii="Times New Roman" w:hAnsi="Times New Roman"/>
          <w:bCs/>
          <w:sz w:val="26"/>
          <w:szCs w:val="26"/>
          <w:lang w:val="nl-NL"/>
        </w:rPr>
        <w:t xml:space="preserve"> của hội đồng </w:t>
      </w:r>
      <w:r w:rsidR="00AB151C">
        <w:rPr>
          <w:rFonts w:ascii="Times New Roman" w:hAnsi="Times New Roman"/>
          <w:bCs/>
          <w:sz w:val="26"/>
          <w:szCs w:val="26"/>
          <w:lang w:val="nl-NL"/>
        </w:rPr>
        <w:t>s</w:t>
      </w:r>
      <w:r w:rsidR="00AB151C" w:rsidRPr="00AB151C">
        <w:rPr>
          <w:rFonts w:ascii="Times New Roman" w:hAnsi="Times New Roman" w:hint="eastAsia"/>
          <w:bCs/>
          <w:sz w:val="26"/>
          <w:szCs w:val="26"/>
          <w:lang w:val="nl-NL"/>
        </w:rPr>
        <w:t>ư</w:t>
      </w:r>
      <w:r w:rsidR="00AB151C">
        <w:rPr>
          <w:rFonts w:ascii="Times New Roman" w:hAnsi="Times New Roman"/>
          <w:bCs/>
          <w:sz w:val="26"/>
          <w:szCs w:val="26"/>
          <w:lang w:val="nl-NL"/>
        </w:rPr>
        <w:t xml:space="preserve"> ph</w:t>
      </w:r>
      <w:r w:rsidR="00AB151C" w:rsidRPr="00AB151C">
        <w:rPr>
          <w:rFonts w:ascii="Times New Roman" w:hAnsi="Times New Roman"/>
          <w:bCs/>
          <w:sz w:val="26"/>
          <w:szCs w:val="26"/>
          <w:lang w:val="nl-NL"/>
        </w:rPr>
        <w:t>ạm</w:t>
      </w:r>
      <w:r w:rsidRPr="00641C1A">
        <w:rPr>
          <w:rFonts w:ascii="Times New Roman" w:hAnsi="Times New Roman"/>
          <w:bCs/>
          <w:sz w:val="26"/>
          <w:szCs w:val="26"/>
          <w:lang w:val="nl-NL"/>
        </w:rPr>
        <w:t xml:space="preserve"> nhà trường dựa trên sự đồng thuận của các tổ, khối</w:t>
      </w:r>
      <w:r w:rsidRPr="00641C1A">
        <w:rPr>
          <w:rFonts w:ascii="Times New Roman" w:hAnsi="Times New Roman"/>
          <w:bCs/>
          <w:color w:val="000000"/>
          <w:sz w:val="26"/>
          <w:szCs w:val="26"/>
          <w:lang w:val="nl-NL"/>
        </w:rPr>
        <w:t>.</w:t>
      </w:r>
    </w:p>
    <w:p w:rsidR="00AB151C" w:rsidRPr="00641C1A" w:rsidRDefault="00641C1A" w:rsidP="00D51ED8">
      <w:pPr>
        <w:spacing w:before="120"/>
        <w:ind w:left="57" w:right="-57" w:firstLine="663"/>
        <w:jc w:val="both"/>
        <w:rPr>
          <w:rFonts w:ascii="Times New Roman" w:hAnsi="Times New Roman"/>
          <w:bCs/>
          <w:color w:val="000000"/>
          <w:sz w:val="26"/>
          <w:szCs w:val="26"/>
          <w:lang w:val="nl-NL"/>
        </w:rPr>
      </w:pPr>
      <w:r w:rsidRPr="00641C1A">
        <w:rPr>
          <w:rFonts w:ascii="Times New Roman" w:hAnsi="Times New Roman"/>
          <w:bCs/>
          <w:color w:val="000000"/>
          <w:sz w:val="26"/>
          <w:szCs w:val="26"/>
          <w:lang w:val="nl-NL"/>
        </w:rPr>
        <w:t>Phương án trả thu nhập được tính theo nguyên tắc người nào có tham gia trực tiếp trong công tác tăng thu sẽ được phân bổ nh</w:t>
      </w:r>
      <w:r w:rsidRPr="00641C1A">
        <w:rPr>
          <w:rFonts w:ascii="Times New Roman" w:hAnsi="Times New Roman" w:hint="eastAsia"/>
          <w:bCs/>
          <w:color w:val="000000"/>
          <w:sz w:val="26"/>
          <w:szCs w:val="26"/>
          <w:lang w:val="nl-NL"/>
        </w:rPr>
        <w:t>ư</w:t>
      </w:r>
      <w:r w:rsidRPr="00641C1A">
        <w:rPr>
          <w:rFonts w:ascii="Times New Roman" w:hAnsi="Times New Roman"/>
          <w:bCs/>
          <w:color w:val="000000"/>
          <w:sz w:val="26"/>
          <w:szCs w:val="26"/>
          <w:lang w:val="nl-NL"/>
        </w:rPr>
        <w:t xml:space="preserve"> sau:</w:t>
      </w:r>
    </w:p>
    <w:p w:rsidR="00641C1A" w:rsidRPr="00641C1A" w:rsidRDefault="00641C1A" w:rsidP="00D51ED8">
      <w:pPr>
        <w:spacing w:before="120"/>
        <w:ind w:left="57" w:right="-57" w:firstLine="663"/>
        <w:jc w:val="both"/>
        <w:rPr>
          <w:rFonts w:ascii="Times New Roman" w:hAnsi="Times New Roman"/>
          <w:sz w:val="26"/>
          <w:szCs w:val="26"/>
          <w:lang w:val="nl-NL"/>
        </w:rPr>
      </w:pPr>
      <w:r w:rsidRPr="00641C1A">
        <w:rPr>
          <w:rFonts w:ascii="Times New Roman" w:hAnsi="Times New Roman"/>
          <w:sz w:val="26"/>
          <w:szCs w:val="26"/>
          <w:lang w:val="nl-NL"/>
        </w:rPr>
        <w:t>Cuối năm, sau khi chi l</w:t>
      </w:r>
      <w:r w:rsidRPr="00641C1A">
        <w:rPr>
          <w:rFonts w:ascii="Times New Roman" w:hAnsi="Times New Roman" w:hint="eastAsia"/>
          <w:sz w:val="26"/>
          <w:szCs w:val="26"/>
          <w:lang w:val="nl-NL"/>
        </w:rPr>
        <w:t>ươ</w:t>
      </w:r>
      <w:r w:rsidRPr="00641C1A">
        <w:rPr>
          <w:rFonts w:ascii="Times New Roman" w:hAnsi="Times New Roman"/>
          <w:sz w:val="26"/>
          <w:szCs w:val="26"/>
          <w:lang w:val="nl-NL"/>
        </w:rPr>
        <w:t>ng và các khoản chi hoạt động, tùy vào số kinh phí tiết kiệm đ</w:t>
      </w:r>
      <w:r w:rsidRPr="00641C1A">
        <w:rPr>
          <w:rFonts w:ascii="Times New Roman" w:hAnsi="Times New Roman" w:hint="eastAsia"/>
          <w:sz w:val="26"/>
          <w:szCs w:val="26"/>
          <w:lang w:val="nl-NL"/>
        </w:rPr>
        <w:t>ư</w:t>
      </w:r>
      <w:r w:rsidRPr="00641C1A">
        <w:rPr>
          <w:rFonts w:ascii="Times New Roman" w:hAnsi="Times New Roman"/>
          <w:sz w:val="26"/>
          <w:szCs w:val="26"/>
          <w:lang w:val="nl-NL"/>
        </w:rPr>
        <w:t xml:space="preserve">ợc, sẽ chi tăng thu nhập tăng thêm cho CB-GV-NV, căn cứ vào biên bản họp về </w:t>
      </w:r>
      <w:r w:rsidR="00D51ED8">
        <w:rPr>
          <w:rFonts w:ascii="Times New Roman" w:hAnsi="Times New Roman"/>
          <w:sz w:val="26"/>
          <w:szCs w:val="26"/>
          <w:lang w:val="nl-NL"/>
        </w:rPr>
        <w:t>s</w:t>
      </w:r>
      <w:r w:rsidR="00D51ED8" w:rsidRPr="00D51ED8">
        <w:rPr>
          <w:rFonts w:ascii="Times New Roman" w:hAnsi="Times New Roman"/>
          <w:sz w:val="26"/>
          <w:szCs w:val="26"/>
          <w:lang w:val="nl-NL"/>
        </w:rPr>
        <w:t>ửa</w:t>
      </w:r>
      <w:r w:rsidR="00D51ED8">
        <w:rPr>
          <w:rFonts w:ascii="Times New Roman" w:hAnsi="Times New Roman"/>
          <w:sz w:val="26"/>
          <w:szCs w:val="26"/>
          <w:lang w:val="nl-NL"/>
        </w:rPr>
        <w:t xml:space="preserve"> đ</w:t>
      </w:r>
      <w:r w:rsidR="00D51ED8" w:rsidRPr="00D51ED8">
        <w:rPr>
          <w:rFonts w:ascii="Times New Roman" w:hAnsi="Times New Roman"/>
          <w:sz w:val="26"/>
          <w:szCs w:val="26"/>
          <w:lang w:val="nl-NL"/>
        </w:rPr>
        <w:t>ổi</w:t>
      </w:r>
      <w:r w:rsidR="00D51ED8">
        <w:rPr>
          <w:rFonts w:ascii="Times New Roman" w:hAnsi="Times New Roman"/>
          <w:sz w:val="26"/>
          <w:szCs w:val="26"/>
          <w:lang w:val="nl-NL"/>
        </w:rPr>
        <w:t>, b</w:t>
      </w:r>
      <w:r w:rsidR="00D51ED8" w:rsidRPr="00D51ED8">
        <w:rPr>
          <w:rFonts w:ascii="Times New Roman" w:hAnsi="Times New Roman"/>
          <w:sz w:val="26"/>
          <w:szCs w:val="26"/>
          <w:lang w:val="nl-NL"/>
        </w:rPr>
        <w:t>ổ</w:t>
      </w:r>
      <w:r w:rsidR="00D51ED8">
        <w:rPr>
          <w:rFonts w:ascii="Times New Roman" w:hAnsi="Times New Roman"/>
          <w:sz w:val="26"/>
          <w:szCs w:val="26"/>
          <w:lang w:val="nl-NL"/>
        </w:rPr>
        <w:t xml:space="preserve"> sung</w:t>
      </w:r>
      <w:bookmarkStart w:id="0" w:name="_GoBack"/>
      <w:bookmarkEnd w:id="0"/>
      <w:r w:rsidRPr="00641C1A">
        <w:rPr>
          <w:rFonts w:ascii="Times New Roman" w:hAnsi="Times New Roman"/>
          <w:sz w:val="26"/>
          <w:szCs w:val="26"/>
          <w:lang w:val="nl-NL"/>
        </w:rPr>
        <w:t xml:space="preserve"> qui chế chi tiêu nội bộ năm 2018 của các tổ khối và ý kiến thống nhất của tất cả các thành viên trong tập thể s</w:t>
      </w:r>
      <w:r w:rsidRPr="00641C1A">
        <w:rPr>
          <w:rFonts w:ascii="Times New Roman" w:hAnsi="Times New Roman" w:hint="eastAsia"/>
          <w:sz w:val="26"/>
          <w:szCs w:val="26"/>
          <w:lang w:val="nl-NL"/>
        </w:rPr>
        <w:t>ư</w:t>
      </w:r>
      <w:r w:rsidRPr="00641C1A">
        <w:rPr>
          <w:rFonts w:ascii="Times New Roman" w:hAnsi="Times New Roman"/>
          <w:sz w:val="26"/>
          <w:szCs w:val="26"/>
          <w:lang w:val="nl-NL"/>
        </w:rPr>
        <w:t xml:space="preserve"> phạm nhà tr</w:t>
      </w:r>
      <w:r w:rsidRPr="00641C1A">
        <w:rPr>
          <w:rFonts w:ascii="Times New Roman" w:hAnsi="Times New Roman" w:hint="eastAsia"/>
          <w:sz w:val="26"/>
          <w:szCs w:val="26"/>
          <w:lang w:val="nl-NL"/>
        </w:rPr>
        <w:t>ư</w:t>
      </w:r>
      <w:r w:rsidRPr="00641C1A">
        <w:rPr>
          <w:rFonts w:ascii="Times New Roman" w:hAnsi="Times New Roman"/>
          <w:sz w:val="26"/>
          <w:szCs w:val="26"/>
          <w:lang w:val="nl-NL"/>
        </w:rPr>
        <w:t xml:space="preserve">ờng. </w:t>
      </w:r>
    </w:p>
    <w:p w:rsidR="00641C1A" w:rsidRDefault="00641C1A" w:rsidP="00D51ED8">
      <w:pPr>
        <w:spacing w:before="120"/>
        <w:ind w:left="57" w:right="-57" w:firstLine="663"/>
        <w:jc w:val="both"/>
        <w:rPr>
          <w:rFonts w:ascii="Times New Roman" w:hAnsi="Times New Roman"/>
          <w:sz w:val="26"/>
          <w:szCs w:val="26"/>
          <w:lang w:val="nl-NL"/>
        </w:rPr>
      </w:pPr>
      <w:r w:rsidRPr="00641C1A">
        <w:rPr>
          <w:rFonts w:ascii="Times New Roman" w:hAnsi="Times New Roman"/>
          <w:sz w:val="26"/>
          <w:szCs w:val="26"/>
          <w:lang w:val="nl-NL"/>
        </w:rPr>
        <w:t>Mức thu nhập tăng thêm năm 2018 sẽ chia cụ thể nh</w:t>
      </w:r>
      <w:r w:rsidRPr="00641C1A">
        <w:rPr>
          <w:rFonts w:ascii="Times New Roman" w:hAnsi="Times New Roman" w:hint="eastAsia"/>
          <w:sz w:val="26"/>
          <w:szCs w:val="26"/>
          <w:lang w:val="nl-NL"/>
        </w:rPr>
        <w:t>ư</w:t>
      </w:r>
      <w:r w:rsidRPr="00641C1A">
        <w:rPr>
          <w:rFonts w:ascii="Times New Roman" w:hAnsi="Times New Roman"/>
          <w:sz w:val="26"/>
          <w:szCs w:val="26"/>
          <w:lang w:val="nl-NL"/>
        </w:rPr>
        <w:t xml:space="preserve"> sau: lấy tổng số kinh phí tiết kiệm chia đều cho toàn thể CB-GV-NV của tr</w:t>
      </w:r>
      <w:r w:rsidRPr="00641C1A">
        <w:rPr>
          <w:rFonts w:ascii="Times New Roman" w:hAnsi="Times New Roman" w:hint="eastAsia"/>
          <w:sz w:val="26"/>
          <w:szCs w:val="26"/>
          <w:lang w:val="nl-NL"/>
        </w:rPr>
        <w:t>ư</w:t>
      </w:r>
      <w:r w:rsidRPr="00641C1A">
        <w:rPr>
          <w:rFonts w:ascii="Times New Roman" w:hAnsi="Times New Roman"/>
          <w:sz w:val="26"/>
          <w:szCs w:val="26"/>
          <w:lang w:val="nl-NL"/>
        </w:rPr>
        <w:t>ờng.</w:t>
      </w:r>
      <w:r w:rsidR="00AB151C">
        <w:rPr>
          <w:rFonts w:ascii="Times New Roman" w:hAnsi="Times New Roman"/>
          <w:sz w:val="26"/>
          <w:szCs w:val="26"/>
          <w:lang w:val="nl-NL"/>
        </w:rPr>
        <w:t xml:space="preserve"> (t</w:t>
      </w:r>
      <w:r w:rsidR="00AB151C" w:rsidRPr="00AB151C">
        <w:rPr>
          <w:rFonts w:ascii="Times New Roman" w:hAnsi="Times New Roman"/>
          <w:sz w:val="26"/>
          <w:szCs w:val="26"/>
          <w:lang w:val="nl-NL"/>
        </w:rPr>
        <w:t>ính</w:t>
      </w:r>
      <w:r w:rsidR="00AB151C">
        <w:rPr>
          <w:rFonts w:ascii="Times New Roman" w:hAnsi="Times New Roman"/>
          <w:sz w:val="26"/>
          <w:szCs w:val="26"/>
          <w:lang w:val="nl-NL"/>
        </w:rPr>
        <w:t xml:space="preserve"> theo th</w:t>
      </w:r>
      <w:r w:rsidR="00AB151C" w:rsidRPr="00AB151C">
        <w:rPr>
          <w:rFonts w:ascii="Times New Roman" w:hAnsi="Times New Roman"/>
          <w:sz w:val="26"/>
          <w:szCs w:val="26"/>
          <w:lang w:val="nl-NL"/>
        </w:rPr>
        <w:t>áng</w:t>
      </w:r>
      <w:r w:rsidR="00AB151C">
        <w:rPr>
          <w:rFonts w:ascii="Times New Roman" w:hAnsi="Times New Roman"/>
          <w:sz w:val="26"/>
          <w:szCs w:val="26"/>
          <w:lang w:val="nl-NL"/>
        </w:rPr>
        <w:t xml:space="preserve"> l</w:t>
      </w:r>
      <w:r w:rsidR="00AB151C" w:rsidRPr="00AB151C">
        <w:rPr>
          <w:rFonts w:ascii="Times New Roman" w:hAnsi="Times New Roman"/>
          <w:sz w:val="26"/>
          <w:szCs w:val="26"/>
          <w:lang w:val="nl-NL"/>
        </w:rPr>
        <w:t>àm</w:t>
      </w:r>
      <w:r w:rsidR="00AB151C">
        <w:rPr>
          <w:rFonts w:ascii="Times New Roman" w:hAnsi="Times New Roman"/>
          <w:sz w:val="26"/>
          <w:szCs w:val="26"/>
          <w:lang w:val="nl-NL"/>
        </w:rPr>
        <w:t xml:space="preserve"> vi</w:t>
      </w:r>
      <w:r w:rsidR="00AB151C" w:rsidRPr="00AB151C">
        <w:rPr>
          <w:rFonts w:ascii="Times New Roman" w:hAnsi="Times New Roman"/>
          <w:sz w:val="26"/>
          <w:szCs w:val="26"/>
          <w:lang w:val="nl-NL"/>
        </w:rPr>
        <w:t>ệc</w:t>
      </w:r>
      <w:r w:rsidR="00AB151C">
        <w:rPr>
          <w:rFonts w:ascii="Times New Roman" w:hAnsi="Times New Roman"/>
          <w:sz w:val="26"/>
          <w:szCs w:val="26"/>
          <w:lang w:val="nl-NL"/>
        </w:rPr>
        <w:t xml:space="preserve"> th</w:t>
      </w:r>
      <w:r w:rsidR="00AB151C" w:rsidRPr="00AB151C">
        <w:rPr>
          <w:rFonts w:ascii="Times New Roman" w:hAnsi="Times New Roman"/>
          <w:sz w:val="26"/>
          <w:szCs w:val="26"/>
          <w:lang w:val="nl-NL"/>
        </w:rPr>
        <w:t>ực</w:t>
      </w:r>
      <w:r w:rsidR="00AB151C">
        <w:rPr>
          <w:rFonts w:ascii="Times New Roman" w:hAnsi="Times New Roman"/>
          <w:sz w:val="26"/>
          <w:szCs w:val="26"/>
          <w:lang w:val="nl-NL"/>
        </w:rPr>
        <w:t xml:space="preserve"> t</w:t>
      </w:r>
      <w:r w:rsidR="00AB151C" w:rsidRPr="00AB151C">
        <w:rPr>
          <w:rFonts w:ascii="Times New Roman" w:hAnsi="Times New Roman"/>
          <w:sz w:val="26"/>
          <w:szCs w:val="26"/>
          <w:lang w:val="nl-NL"/>
        </w:rPr>
        <w:t>ế</w:t>
      </w:r>
      <w:r w:rsidR="00AB151C">
        <w:rPr>
          <w:rFonts w:ascii="Times New Roman" w:hAnsi="Times New Roman"/>
          <w:sz w:val="26"/>
          <w:szCs w:val="26"/>
          <w:lang w:val="nl-NL"/>
        </w:rPr>
        <w:t>)</w:t>
      </w:r>
    </w:p>
    <w:p w:rsidR="00AB151C" w:rsidRPr="00641C1A" w:rsidRDefault="00AB151C" w:rsidP="00D51ED8">
      <w:pPr>
        <w:spacing w:before="120"/>
        <w:ind w:left="57" w:right="-57" w:firstLine="663"/>
        <w:jc w:val="both"/>
        <w:rPr>
          <w:rFonts w:ascii="Times New Roman" w:hAnsi="Times New Roman"/>
          <w:sz w:val="26"/>
          <w:szCs w:val="26"/>
          <w:lang w:val="nl-NL"/>
        </w:rPr>
      </w:pPr>
      <w:r>
        <w:rPr>
          <w:rFonts w:ascii="Times New Roman" w:hAnsi="Times New Roman"/>
          <w:sz w:val="26"/>
          <w:szCs w:val="26"/>
          <w:lang w:val="nl-NL"/>
        </w:rPr>
        <w:t>VD: 1 ng</w:t>
      </w:r>
      <w:r>
        <w:rPr>
          <w:rFonts w:ascii="Times New Roman" w:hAnsi="Times New Roman" w:hint="eastAsia"/>
          <w:sz w:val="26"/>
          <w:szCs w:val="26"/>
          <w:lang w:val="nl-NL"/>
        </w:rPr>
        <w:t>ư</w:t>
      </w:r>
      <w:r w:rsidRPr="00AB151C">
        <w:rPr>
          <w:rFonts w:ascii="Times New Roman" w:hAnsi="Times New Roman"/>
          <w:sz w:val="26"/>
          <w:szCs w:val="26"/>
          <w:lang w:val="nl-NL"/>
        </w:rPr>
        <w:t>ời</w:t>
      </w:r>
      <w:r>
        <w:rPr>
          <w:rFonts w:ascii="Times New Roman" w:hAnsi="Times New Roman"/>
          <w:sz w:val="26"/>
          <w:szCs w:val="26"/>
          <w:lang w:val="nl-NL"/>
        </w:rPr>
        <w:t xml:space="preserve"> </w:t>
      </w:r>
      <w:r w:rsidRPr="00AB151C">
        <w:rPr>
          <w:rFonts w:ascii="Times New Roman" w:hAnsi="Times New Roman"/>
          <w:sz w:val="26"/>
          <w:szCs w:val="26"/>
          <w:lang w:val="nl-NL"/>
        </w:rPr>
        <w:t>đ</w:t>
      </w:r>
      <w:r>
        <w:rPr>
          <w:rFonts w:ascii="Times New Roman" w:hAnsi="Times New Roman" w:hint="eastAsia"/>
          <w:sz w:val="26"/>
          <w:szCs w:val="26"/>
          <w:lang w:val="nl-NL"/>
        </w:rPr>
        <w:t>ư</w:t>
      </w:r>
      <w:r w:rsidRPr="00AB151C">
        <w:rPr>
          <w:rFonts w:ascii="Times New Roman" w:hAnsi="Times New Roman"/>
          <w:sz w:val="26"/>
          <w:szCs w:val="26"/>
          <w:lang w:val="nl-NL"/>
        </w:rPr>
        <w:t>ợc</w:t>
      </w:r>
      <w:r>
        <w:rPr>
          <w:rFonts w:ascii="Times New Roman" w:hAnsi="Times New Roman"/>
          <w:sz w:val="26"/>
          <w:szCs w:val="26"/>
          <w:lang w:val="nl-NL"/>
        </w:rPr>
        <w:t xml:space="preserve"> 9 tri</w:t>
      </w:r>
      <w:r w:rsidRPr="00AB151C">
        <w:rPr>
          <w:rFonts w:ascii="Times New Roman" w:hAnsi="Times New Roman"/>
          <w:sz w:val="26"/>
          <w:szCs w:val="26"/>
          <w:lang w:val="nl-NL"/>
        </w:rPr>
        <w:t>ệu</w:t>
      </w:r>
      <w:r>
        <w:rPr>
          <w:rFonts w:ascii="Times New Roman" w:hAnsi="Times New Roman"/>
          <w:sz w:val="26"/>
          <w:szCs w:val="26"/>
          <w:lang w:val="nl-NL"/>
        </w:rPr>
        <w:t>/9th</w:t>
      </w:r>
      <w:r w:rsidRPr="00AB151C">
        <w:rPr>
          <w:rFonts w:ascii="Times New Roman" w:hAnsi="Times New Roman"/>
          <w:sz w:val="26"/>
          <w:szCs w:val="26"/>
          <w:lang w:val="nl-NL"/>
        </w:rPr>
        <w:t>áng</w:t>
      </w:r>
      <w:r>
        <w:rPr>
          <w:rFonts w:ascii="Times New Roman" w:hAnsi="Times New Roman"/>
          <w:sz w:val="26"/>
          <w:szCs w:val="26"/>
          <w:lang w:val="nl-NL"/>
        </w:rPr>
        <w:t>. Th</w:t>
      </w:r>
      <w:r w:rsidRPr="00AB151C">
        <w:rPr>
          <w:rFonts w:ascii="Times New Roman" w:hAnsi="Times New Roman"/>
          <w:sz w:val="26"/>
          <w:szCs w:val="26"/>
          <w:lang w:val="nl-NL"/>
        </w:rPr>
        <w:t>ực</w:t>
      </w:r>
      <w:r>
        <w:rPr>
          <w:rFonts w:ascii="Times New Roman" w:hAnsi="Times New Roman"/>
          <w:sz w:val="26"/>
          <w:szCs w:val="26"/>
          <w:lang w:val="nl-NL"/>
        </w:rPr>
        <w:t xml:space="preserve"> t</w:t>
      </w:r>
      <w:r w:rsidRPr="00AB151C">
        <w:rPr>
          <w:rFonts w:ascii="Times New Roman" w:hAnsi="Times New Roman"/>
          <w:sz w:val="26"/>
          <w:szCs w:val="26"/>
          <w:lang w:val="nl-NL"/>
        </w:rPr>
        <w:t>ế</w:t>
      </w:r>
      <w:r>
        <w:rPr>
          <w:rFonts w:ascii="Times New Roman" w:hAnsi="Times New Roman"/>
          <w:sz w:val="26"/>
          <w:szCs w:val="26"/>
          <w:lang w:val="nl-NL"/>
        </w:rPr>
        <w:t xml:space="preserve"> l</w:t>
      </w:r>
      <w:r w:rsidRPr="00AB151C">
        <w:rPr>
          <w:rFonts w:ascii="Times New Roman" w:hAnsi="Times New Roman"/>
          <w:sz w:val="26"/>
          <w:szCs w:val="26"/>
          <w:lang w:val="nl-NL"/>
        </w:rPr>
        <w:t>àm</w:t>
      </w:r>
      <w:r>
        <w:rPr>
          <w:rFonts w:ascii="Times New Roman" w:hAnsi="Times New Roman"/>
          <w:sz w:val="26"/>
          <w:szCs w:val="26"/>
          <w:lang w:val="nl-NL"/>
        </w:rPr>
        <w:t xml:space="preserve"> 2 th</w:t>
      </w:r>
      <w:r w:rsidRPr="00AB151C">
        <w:rPr>
          <w:rFonts w:ascii="Times New Roman" w:hAnsi="Times New Roman"/>
          <w:sz w:val="26"/>
          <w:szCs w:val="26"/>
          <w:lang w:val="nl-NL"/>
        </w:rPr>
        <w:t>áng</w:t>
      </w:r>
      <w:r>
        <w:rPr>
          <w:rFonts w:ascii="Times New Roman" w:hAnsi="Times New Roman"/>
          <w:sz w:val="26"/>
          <w:szCs w:val="26"/>
          <w:lang w:val="nl-NL"/>
        </w:rPr>
        <w:t>, Ti</w:t>
      </w:r>
      <w:r w:rsidRPr="00AB151C">
        <w:rPr>
          <w:rFonts w:ascii="Times New Roman" w:hAnsi="Times New Roman"/>
          <w:sz w:val="26"/>
          <w:szCs w:val="26"/>
          <w:lang w:val="nl-NL"/>
        </w:rPr>
        <w:t>ền</w:t>
      </w:r>
      <w:r>
        <w:rPr>
          <w:rFonts w:ascii="Times New Roman" w:hAnsi="Times New Roman"/>
          <w:sz w:val="26"/>
          <w:szCs w:val="26"/>
          <w:lang w:val="nl-NL"/>
        </w:rPr>
        <w:t xml:space="preserve"> TNTT 9.000.000</w:t>
      </w:r>
      <w:r w:rsidRPr="00AB151C">
        <w:rPr>
          <w:rFonts w:ascii="Times New Roman" w:hAnsi="Times New Roman"/>
          <w:sz w:val="26"/>
          <w:szCs w:val="26"/>
          <w:lang w:val="nl-NL"/>
        </w:rPr>
        <w:t>đ</w:t>
      </w:r>
      <w:r>
        <w:rPr>
          <w:rFonts w:ascii="Times New Roman" w:hAnsi="Times New Roman"/>
          <w:sz w:val="26"/>
          <w:szCs w:val="26"/>
          <w:lang w:val="nl-NL"/>
        </w:rPr>
        <w:t>/9th</w:t>
      </w:r>
      <w:r w:rsidRPr="00AB151C">
        <w:rPr>
          <w:rFonts w:ascii="Times New Roman" w:hAnsi="Times New Roman"/>
          <w:sz w:val="26"/>
          <w:szCs w:val="26"/>
          <w:lang w:val="nl-NL"/>
        </w:rPr>
        <w:t>áng</w:t>
      </w:r>
      <w:r>
        <w:rPr>
          <w:rFonts w:ascii="Times New Roman" w:hAnsi="Times New Roman"/>
          <w:sz w:val="26"/>
          <w:szCs w:val="26"/>
          <w:lang w:val="nl-NL"/>
        </w:rPr>
        <w:t xml:space="preserve"> = 1.000.000</w:t>
      </w:r>
      <w:r w:rsidRPr="00AB151C">
        <w:rPr>
          <w:rFonts w:ascii="Times New Roman" w:hAnsi="Times New Roman"/>
          <w:sz w:val="26"/>
          <w:szCs w:val="26"/>
          <w:lang w:val="nl-NL"/>
        </w:rPr>
        <w:t>đ</w:t>
      </w:r>
      <w:r>
        <w:rPr>
          <w:rFonts w:ascii="Times New Roman" w:hAnsi="Times New Roman"/>
          <w:sz w:val="26"/>
          <w:szCs w:val="26"/>
          <w:lang w:val="nl-NL"/>
        </w:rPr>
        <w:t>. V</w:t>
      </w:r>
      <w:r w:rsidRPr="00AB151C">
        <w:rPr>
          <w:rFonts w:ascii="Times New Roman" w:hAnsi="Times New Roman"/>
          <w:sz w:val="26"/>
          <w:szCs w:val="26"/>
          <w:lang w:val="nl-NL"/>
        </w:rPr>
        <w:t>ậy</w:t>
      </w:r>
      <w:r>
        <w:rPr>
          <w:rFonts w:ascii="Times New Roman" w:hAnsi="Times New Roman"/>
          <w:sz w:val="26"/>
          <w:szCs w:val="26"/>
          <w:lang w:val="nl-NL"/>
        </w:rPr>
        <w:t xml:space="preserve"> l</w:t>
      </w:r>
      <w:r w:rsidRPr="00AB151C">
        <w:rPr>
          <w:rFonts w:ascii="Times New Roman" w:hAnsi="Times New Roman"/>
          <w:sz w:val="26"/>
          <w:szCs w:val="26"/>
          <w:lang w:val="nl-NL"/>
        </w:rPr>
        <w:t>àm</w:t>
      </w:r>
      <w:r>
        <w:rPr>
          <w:rFonts w:ascii="Times New Roman" w:hAnsi="Times New Roman"/>
          <w:sz w:val="26"/>
          <w:szCs w:val="26"/>
          <w:lang w:val="nl-NL"/>
        </w:rPr>
        <w:t xml:space="preserve"> 2 th</w:t>
      </w:r>
      <w:r w:rsidRPr="00AB151C">
        <w:rPr>
          <w:rFonts w:ascii="Times New Roman" w:hAnsi="Times New Roman"/>
          <w:sz w:val="26"/>
          <w:szCs w:val="26"/>
          <w:lang w:val="nl-NL"/>
        </w:rPr>
        <w:t>áng</w:t>
      </w:r>
      <w:r>
        <w:rPr>
          <w:rFonts w:ascii="Times New Roman" w:hAnsi="Times New Roman"/>
          <w:sz w:val="26"/>
          <w:szCs w:val="26"/>
          <w:lang w:val="nl-NL"/>
        </w:rPr>
        <w:t xml:space="preserve"> x1.000.000</w:t>
      </w:r>
      <w:r w:rsidRPr="00AB151C">
        <w:rPr>
          <w:rFonts w:ascii="Times New Roman" w:hAnsi="Times New Roman"/>
          <w:sz w:val="26"/>
          <w:szCs w:val="26"/>
          <w:lang w:val="nl-NL"/>
        </w:rPr>
        <w:t>đ</w:t>
      </w:r>
      <w:r>
        <w:rPr>
          <w:rFonts w:ascii="Times New Roman" w:hAnsi="Times New Roman"/>
          <w:sz w:val="26"/>
          <w:szCs w:val="26"/>
          <w:lang w:val="nl-NL"/>
        </w:rPr>
        <w:t xml:space="preserve"> = 2.000.000</w:t>
      </w:r>
      <w:r w:rsidRPr="00AB151C">
        <w:rPr>
          <w:rFonts w:ascii="Times New Roman" w:hAnsi="Times New Roman"/>
          <w:sz w:val="26"/>
          <w:szCs w:val="26"/>
          <w:lang w:val="nl-NL"/>
        </w:rPr>
        <w:t>đ</w:t>
      </w:r>
    </w:p>
    <w:p w:rsidR="00641C1A" w:rsidRDefault="00641C1A" w:rsidP="00D51ED8">
      <w:pPr>
        <w:spacing w:before="120"/>
        <w:ind w:left="57" w:right="-57" w:firstLine="663"/>
        <w:jc w:val="both"/>
        <w:rPr>
          <w:rFonts w:ascii="Times New Roman" w:hAnsi="Times New Roman"/>
          <w:color w:val="FF0000"/>
          <w:sz w:val="26"/>
          <w:szCs w:val="26"/>
          <w:lang w:val="nl-NL"/>
        </w:rPr>
      </w:pPr>
      <w:r w:rsidRPr="00641C1A">
        <w:rPr>
          <w:rFonts w:ascii="Times New Roman" w:hAnsi="Times New Roman"/>
          <w:sz w:val="26"/>
          <w:szCs w:val="26"/>
          <w:lang w:val="nl-NL"/>
        </w:rPr>
        <w:t>Riêng BCH chi đoàn, Ban văn nghệ, ban học cụ, tiếp phẩm, th</w:t>
      </w:r>
      <w:r w:rsidRPr="00641C1A">
        <w:rPr>
          <w:rFonts w:ascii="Times New Roman" w:hAnsi="Times New Roman" w:hint="eastAsia"/>
          <w:sz w:val="26"/>
          <w:szCs w:val="26"/>
          <w:lang w:val="nl-NL"/>
        </w:rPr>
        <w:t>ư</w:t>
      </w:r>
      <w:r w:rsidRPr="00641C1A">
        <w:rPr>
          <w:rFonts w:ascii="Times New Roman" w:hAnsi="Times New Roman"/>
          <w:sz w:val="26"/>
          <w:szCs w:val="26"/>
          <w:lang w:val="nl-NL"/>
        </w:rPr>
        <w:t xml:space="preserve"> viện mỗi thành viên nhận thêm 300.000 đ/ng</w:t>
      </w:r>
      <w:r w:rsidRPr="00641C1A">
        <w:rPr>
          <w:rFonts w:ascii="Times New Roman" w:hAnsi="Times New Roman" w:hint="eastAsia"/>
          <w:sz w:val="26"/>
          <w:szCs w:val="26"/>
          <w:lang w:val="nl-NL"/>
        </w:rPr>
        <w:t>ư</w:t>
      </w:r>
      <w:r w:rsidRPr="00641C1A">
        <w:rPr>
          <w:rFonts w:ascii="Times New Roman" w:hAnsi="Times New Roman"/>
          <w:sz w:val="26"/>
          <w:szCs w:val="26"/>
          <w:lang w:val="nl-NL"/>
        </w:rPr>
        <w:t>ời /năm (</w:t>
      </w:r>
      <w:r w:rsidRPr="00641C1A">
        <w:rPr>
          <w:rFonts w:ascii="Times New Roman" w:hAnsi="Times New Roman"/>
          <w:color w:val="FF0000"/>
          <w:sz w:val="26"/>
          <w:szCs w:val="26"/>
          <w:lang w:val="nl-NL"/>
        </w:rPr>
        <w:t>riêng Bí thứ chi đoàn chi thêm 100.000 đ = 400.000 đ /ng</w:t>
      </w:r>
      <w:r w:rsidRPr="00641C1A">
        <w:rPr>
          <w:rFonts w:ascii="Times New Roman" w:hAnsi="Times New Roman" w:hint="eastAsia"/>
          <w:color w:val="FF0000"/>
          <w:sz w:val="26"/>
          <w:szCs w:val="26"/>
          <w:lang w:val="nl-NL"/>
        </w:rPr>
        <w:t>ư</w:t>
      </w:r>
      <w:r w:rsidRPr="00641C1A">
        <w:rPr>
          <w:rFonts w:ascii="Times New Roman" w:hAnsi="Times New Roman"/>
          <w:color w:val="FF0000"/>
          <w:sz w:val="26"/>
          <w:szCs w:val="26"/>
          <w:lang w:val="nl-NL"/>
        </w:rPr>
        <w:t>ời /năm). Hợp đồng tr</w:t>
      </w:r>
      <w:r w:rsidRPr="00641C1A">
        <w:rPr>
          <w:rFonts w:ascii="Times New Roman" w:hAnsi="Times New Roman" w:hint="eastAsia"/>
          <w:color w:val="FF0000"/>
          <w:sz w:val="26"/>
          <w:szCs w:val="26"/>
          <w:lang w:val="nl-NL"/>
        </w:rPr>
        <w:t>ư</w:t>
      </w:r>
      <w:r w:rsidRPr="00641C1A">
        <w:rPr>
          <w:rFonts w:ascii="Times New Roman" w:hAnsi="Times New Roman"/>
          <w:color w:val="FF0000"/>
          <w:sz w:val="26"/>
          <w:szCs w:val="26"/>
          <w:lang w:val="nl-NL"/>
        </w:rPr>
        <w:t>ờng h</w:t>
      </w:r>
      <w:r w:rsidRPr="00641C1A">
        <w:rPr>
          <w:rFonts w:ascii="Times New Roman" w:hAnsi="Times New Roman" w:hint="eastAsia"/>
          <w:color w:val="FF0000"/>
          <w:sz w:val="26"/>
          <w:szCs w:val="26"/>
          <w:lang w:val="nl-NL"/>
        </w:rPr>
        <w:t>ư</w:t>
      </w:r>
      <w:r w:rsidRPr="00641C1A">
        <w:rPr>
          <w:rFonts w:ascii="Times New Roman" w:hAnsi="Times New Roman"/>
          <w:color w:val="FF0000"/>
          <w:sz w:val="26"/>
          <w:szCs w:val="26"/>
          <w:lang w:val="nl-NL"/>
        </w:rPr>
        <w:t>ởng 80% của 01 ng</w:t>
      </w:r>
      <w:r w:rsidRPr="00641C1A">
        <w:rPr>
          <w:rFonts w:ascii="Times New Roman" w:hAnsi="Times New Roman" w:hint="eastAsia"/>
          <w:color w:val="FF0000"/>
          <w:sz w:val="26"/>
          <w:szCs w:val="26"/>
          <w:lang w:val="nl-NL"/>
        </w:rPr>
        <w:t>ư</w:t>
      </w:r>
      <w:r w:rsidRPr="00641C1A">
        <w:rPr>
          <w:rFonts w:ascii="Times New Roman" w:hAnsi="Times New Roman"/>
          <w:color w:val="FF0000"/>
          <w:sz w:val="26"/>
          <w:szCs w:val="26"/>
          <w:lang w:val="nl-NL"/>
        </w:rPr>
        <w:t>ời trong biên chế.</w:t>
      </w:r>
    </w:p>
    <w:p w:rsidR="003917A9" w:rsidRDefault="003917A9" w:rsidP="00D51ED8">
      <w:pPr>
        <w:spacing w:before="120"/>
        <w:ind w:right="-57" w:firstLine="633"/>
        <w:jc w:val="both"/>
        <w:rPr>
          <w:rFonts w:ascii="Times New Roman" w:hAnsi="Times New Roman"/>
          <w:bCs/>
          <w:iCs/>
          <w:kern w:val="36"/>
          <w:sz w:val="28"/>
          <w:szCs w:val="28"/>
        </w:rPr>
      </w:pPr>
      <w:r>
        <w:rPr>
          <w:rFonts w:ascii="Times New Roman" w:hAnsi="Times New Roman"/>
          <w:b/>
          <w:color w:val="000080"/>
          <w:sz w:val="26"/>
          <w:szCs w:val="26"/>
        </w:rPr>
        <w:t>5</w:t>
      </w:r>
      <w:r w:rsidRPr="008F06EC">
        <w:rPr>
          <w:rFonts w:ascii="Times New Roman" w:hAnsi="Times New Roman"/>
          <w:b/>
          <w:color w:val="000080"/>
          <w:sz w:val="26"/>
          <w:szCs w:val="26"/>
        </w:rPr>
        <w:t xml:space="preserve">. </w:t>
      </w:r>
      <w:r w:rsidRPr="008F06EC">
        <w:rPr>
          <w:rFonts w:ascii="Times New Roman" w:hAnsi="Times New Roman"/>
          <w:bCs/>
          <w:iCs/>
          <w:kern w:val="36"/>
          <w:sz w:val="28"/>
          <w:szCs w:val="28"/>
        </w:rPr>
        <w:t xml:space="preserve">Sửa đổi, bổ sung điều </w:t>
      </w:r>
      <w:r>
        <w:rPr>
          <w:rFonts w:ascii="Times New Roman" w:hAnsi="Times New Roman"/>
          <w:bCs/>
          <w:iCs/>
          <w:kern w:val="36"/>
          <w:sz w:val="28"/>
          <w:szCs w:val="28"/>
        </w:rPr>
        <w:t>18</w:t>
      </w:r>
      <w:r w:rsidRPr="008F06EC">
        <w:rPr>
          <w:rFonts w:ascii="Times New Roman" w:hAnsi="Times New Roman"/>
          <w:bCs/>
          <w:iCs/>
          <w:kern w:val="36"/>
          <w:sz w:val="28"/>
          <w:szCs w:val="28"/>
        </w:rPr>
        <w:t xml:space="preserve"> nh</w:t>
      </w:r>
      <w:r w:rsidRPr="008F06EC">
        <w:rPr>
          <w:rFonts w:ascii="Times New Roman" w:hAnsi="Times New Roman" w:hint="eastAsia"/>
          <w:bCs/>
          <w:iCs/>
          <w:kern w:val="36"/>
          <w:sz w:val="28"/>
          <w:szCs w:val="28"/>
        </w:rPr>
        <w:t>ư</w:t>
      </w:r>
      <w:r w:rsidRPr="008F06EC">
        <w:rPr>
          <w:rFonts w:ascii="Times New Roman" w:hAnsi="Times New Roman"/>
          <w:bCs/>
          <w:iCs/>
          <w:kern w:val="36"/>
          <w:sz w:val="28"/>
          <w:szCs w:val="28"/>
        </w:rPr>
        <w:t xml:space="preserve"> sau:</w:t>
      </w:r>
    </w:p>
    <w:p w:rsidR="003917A9" w:rsidRDefault="003917A9" w:rsidP="00D51ED8">
      <w:pPr>
        <w:spacing w:before="120"/>
        <w:ind w:right="-57" w:firstLine="633"/>
        <w:jc w:val="both"/>
        <w:rPr>
          <w:rFonts w:ascii="Times New Roman" w:hAnsi="Times New Roman"/>
          <w:color w:val="000080"/>
          <w:sz w:val="26"/>
          <w:szCs w:val="26"/>
        </w:rPr>
      </w:pPr>
      <w:r w:rsidRPr="003917A9">
        <w:rPr>
          <w:rFonts w:ascii="Times New Roman" w:hAnsi="Times New Roman"/>
          <w:color w:val="000080"/>
          <w:sz w:val="26"/>
          <w:szCs w:val="26"/>
        </w:rPr>
        <w:t xml:space="preserve">+ Mục 6913: Chi thuê máy phtocopy từ 15.000.000đ đến 20.000.000đ/năm </w:t>
      </w:r>
    </w:p>
    <w:p w:rsidR="003917A9" w:rsidRPr="003917A9" w:rsidRDefault="003917A9" w:rsidP="00D51ED8">
      <w:pPr>
        <w:spacing w:before="120"/>
        <w:ind w:right="-57" w:firstLine="633"/>
        <w:jc w:val="both"/>
        <w:rPr>
          <w:rFonts w:ascii="Times New Roman" w:hAnsi="Times New Roman"/>
          <w:color w:val="000080"/>
          <w:sz w:val="26"/>
          <w:szCs w:val="26"/>
        </w:rPr>
      </w:pPr>
      <w:r>
        <w:rPr>
          <w:rFonts w:ascii="Times New Roman" w:hAnsi="Times New Roman"/>
          <w:color w:val="000080"/>
          <w:sz w:val="26"/>
          <w:szCs w:val="26"/>
        </w:rPr>
        <w:t>6. S</w:t>
      </w:r>
      <w:r w:rsidRPr="003917A9">
        <w:rPr>
          <w:rFonts w:ascii="Times New Roman" w:hAnsi="Times New Roman"/>
          <w:color w:val="000080"/>
          <w:sz w:val="26"/>
          <w:szCs w:val="26"/>
        </w:rPr>
        <w:t>ửa</w:t>
      </w:r>
      <w:r>
        <w:rPr>
          <w:rFonts w:ascii="Times New Roman" w:hAnsi="Times New Roman"/>
          <w:color w:val="000080"/>
          <w:sz w:val="26"/>
          <w:szCs w:val="26"/>
        </w:rPr>
        <w:t xml:space="preserve"> đ</w:t>
      </w:r>
      <w:r w:rsidRPr="003917A9">
        <w:rPr>
          <w:rFonts w:ascii="Times New Roman" w:hAnsi="Times New Roman"/>
          <w:color w:val="000080"/>
          <w:sz w:val="26"/>
          <w:szCs w:val="26"/>
        </w:rPr>
        <w:t>ổi</w:t>
      </w:r>
      <w:r>
        <w:rPr>
          <w:rFonts w:ascii="Times New Roman" w:hAnsi="Times New Roman"/>
          <w:color w:val="000080"/>
          <w:sz w:val="26"/>
          <w:szCs w:val="26"/>
        </w:rPr>
        <w:t xml:space="preserve"> b</w:t>
      </w:r>
      <w:r w:rsidRPr="003917A9">
        <w:rPr>
          <w:rFonts w:ascii="Times New Roman" w:hAnsi="Times New Roman"/>
          <w:color w:val="000080"/>
          <w:sz w:val="26"/>
          <w:szCs w:val="26"/>
        </w:rPr>
        <w:t>ổ</w:t>
      </w:r>
      <w:r>
        <w:rPr>
          <w:rFonts w:ascii="Times New Roman" w:hAnsi="Times New Roman"/>
          <w:color w:val="000080"/>
          <w:sz w:val="26"/>
          <w:szCs w:val="26"/>
        </w:rPr>
        <w:t xml:space="preserve"> sung </w:t>
      </w:r>
      <w:r w:rsidRPr="003917A9">
        <w:rPr>
          <w:rFonts w:ascii="Times New Roman" w:hAnsi="Times New Roman"/>
          <w:color w:val="000080"/>
          <w:sz w:val="26"/>
          <w:szCs w:val="26"/>
        </w:rPr>
        <w:t>đ</w:t>
      </w:r>
      <w:r>
        <w:rPr>
          <w:rFonts w:ascii="Times New Roman" w:hAnsi="Times New Roman"/>
          <w:color w:val="000080"/>
          <w:sz w:val="26"/>
          <w:szCs w:val="26"/>
        </w:rPr>
        <w:t>i</w:t>
      </w:r>
      <w:r w:rsidRPr="003917A9">
        <w:rPr>
          <w:rFonts w:ascii="Times New Roman" w:hAnsi="Times New Roman"/>
          <w:color w:val="000080"/>
          <w:sz w:val="26"/>
          <w:szCs w:val="26"/>
        </w:rPr>
        <w:t>ều</w:t>
      </w:r>
      <w:r>
        <w:rPr>
          <w:rFonts w:ascii="Times New Roman" w:hAnsi="Times New Roman"/>
          <w:color w:val="000080"/>
          <w:sz w:val="26"/>
          <w:szCs w:val="26"/>
        </w:rPr>
        <w:t xml:space="preserve"> 19 nh</w:t>
      </w:r>
      <w:r w:rsidRPr="003917A9">
        <w:rPr>
          <w:rFonts w:ascii="Times New Roman" w:hAnsi="Times New Roman" w:hint="eastAsia"/>
          <w:color w:val="000080"/>
          <w:sz w:val="26"/>
          <w:szCs w:val="26"/>
        </w:rPr>
        <w:t>ư</w:t>
      </w:r>
      <w:r>
        <w:rPr>
          <w:rFonts w:ascii="Times New Roman" w:hAnsi="Times New Roman"/>
          <w:color w:val="000080"/>
          <w:sz w:val="26"/>
          <w:szCs w:val="26"/>
        </w:rPr>
        <w:t xml:space="preserve"> sau:</w:t>
      </w:r>
    </w:p>
    <w:p w:rsidR="003917A9" w:rsidRPr="003917A9" w:rsidRDefault="003917A9" w:rsidP="003917A9">
      <w:pPr>
        <w:spacing w:before="120"/>
        <w:ind w:right="-57" w:firstLine="633"/>
        <w:jc w:val="both"/>
        <w:rPr>
          <w:rFonts w:ascii="Times New Roman" w:hAnsi="Times New Roman"/>
          <w:color w:val="000080"/>
          <w:sz w:val="26"/>
          <w:szCs w:val="26"/>
        </w:rPr>
      </w:pPr>
      <w:r w:rsidRPr="003917A9">
        <w:rPr>
          <w:rFonts w:ascii="Times New Roman" w:hAnsi="Times New Roman"/>
          <w:color w:val="000080"/>
          <w:sz w:val="26"/>
          <w:szCs w:val="26"/>
        </w:rPr>
        <w:t>+ Mục 6912: Bảo trì, hoàn thiện và nâng cấp các phần mềm chuyên môn, máy tính: từ 10.000.000đ đến  25.000.000đ/năm</w:t>
      </w:r>
    </w:p>
    <w:p w:rsidR="00D61599" w:rsidRDefault="00D61599" w:rsidP="00D61599">
      <w:pPr>
        <w:spacing w:before="120"/>
        <w:ind w:right="-57" w:firstLine="633"/>
        <w:jc w:val="both"/>
        <w:rPr>
          <w:rFonts w:ascii="Times New Roman" w:hAnsi="Times New Roman"/>
          <w:color w:val="000080"/>
          <w:sz w:val="26"/>
          <w:szCs w:val="26"/>
        </w:rPr>
      </w:pPr>
      <w:r>
        <w:rPr>
          <w:rFonts w:ascii="Times New Roman" w:hAnsi="Times New Roman"/>
          <w:color w:val="000080"/>
          <w:sz w:val="26"/>
          <w:szCs w:val="26"/>
        </w:rPr>
        <w:t>6. S</w:t>
      </w:r>
      <w:r w:rsidRPr="003917A9">
        <w:rPr>
          <w:rFonts w:ascii="Times New Roman" w:hAnsi="Times New Roman"/>
          <w:color w:val="000080"/>
          <w:sz w:val="26"/>
          <w:szCs w:val="26"/>
        </w:rPr>
        <w:t>ửa</w:t>
      </w:r>
      <w:r>
        <w:rPr>
          <w:rFonts w:ascii="Times New Roman" w:hAnsi="Times New Roman"/>
          <w:color w:val="000080"/>
          <w:sz w:val="26"/>
          <w:szCs w:val="26"/>
        </w:rPr>
        <w:t xml:space="preserve"> đ</w:t>
      </w:r>
      <w:r w:rsidRPr="003917A9">
        <w:rPr>
          <w:rFonts w:ascii="Times New Roman" w:hAnsi="Times New Roman"/>
          <w:color w:val="000080"/>
          <w:sz w:val="26"/>
          <w:szCs w:val="26"/>
        </w:rPr>
        <w:t>ổi</w:t>
      </w:r>
      <w:r>
        <w:rPr>
          <w:rFonts w:ascii="Times New Roman" w:hAnsi="Times New Roman"/>
          <w:color w:val="000080"/>
          <w:sz w:val="26"/>
          <w:szCs w:val="26"/>
        </w:rPr>
        <w:t xml:space="preserve"> b</w:t>
      </w:r>
      <w:r w:rsidRPr="003917A9">
        <w:rPr>
          <w:rFonts w:ascii="Times New Roman" w:hAnsi="Times New Roman"/>
          <w:color w:val="000080"/>
          <w:sz w:val="26"/>
          <w:szCs w:val="26"/>
        </w:rPr>
        <w:t>ổ</w:t>
      </w:r>
      <w:r>
        <w:rPr>
          <w:rFonts w:ascii="Times New Roman" w:hAnsi="Times New Roman"/>
          <w:color w:val="000080"/>
          <w:sz w:val="26"/>
          <w:szCs w:val="26"/>
        </w:rPr>
        <w:t xml:space="preserve"> sung </w:t>
      </w:r>
      <w:r w:rsidRPr="003917A9">
        <w:rPr>
          <w:rFonts w:ascii="Times New Roman" w:hAnsi="Times New Roman"/>
          <w:color w:val="000080"/>
          <w:sz w:val="26"/>
          <w:szCs w:val="26"/>
        </w:rPr>
        <w:t>đ</w:t>
      </w:r>
      <w:r>
        <w:rPr>
          <w:rFonts w:ascii="Times New Roman" w:hAnsi="Times New Roman"/>
          <w:color w:val="000080"/>
          <w:sz w:val="26"/>
          <w:szCs w:val="26"/>
        </w:rPr>
        <w:t>i</w:t>
      </w:r>
      <w:r w:rsidRPr="003917A9">
        <w:rPr>
          <w:rFonts w:ascii="Times New Roman" w:hAnsi="Times New Roman"/>
          <w:color w:val="000080"/>
          <w:sz w:val="26"/>
          <w:szCs w:val="26"/>
        </w:rPr>
        <w:t>ều</w:t>
      </w:r>
      <w:r>
        <w:rPr>
          <w:rFonts w:ascii="Times New Roman" w:hAnsi="Times New Roman"/>
          <w:color w:val="000080"/>
          <w:sz w:val="26"/>
          <w:szCs w:val="26"/>
        </w:rPr>
        <w:t xml:space="preserve"> 22  kho</w:t>
      </w:r>
      <w:r w:rsidRPr="00D61599">
        <w:rPr>
          <w:rFonts w:ascii="Times New Roman" w:hAnsi="Times New Roman"/>
          <w:color w:val="000080"/>
          <w:sz w:val="26"/>
          <w:szCs w:val="26"/>
        </w:rPr>
        <w:t>ản</w:t>
      </w:r>
      <w:r>
        <w:rPr>
          <w:rFonts w:ascii="Times New Roman" w:hAnsi="Times New Roman"/>
          <w:color w:val="000080"/>
          <w:sz w:val="26"/>
          <w:szCs w:val="26"/>
        </w:rPr>
        <w:t xml:space="preserve"> 1, 2, 3, 4 nh</w:t>
      </w:r>
      <w:r w:rsidRPr="003917A9">
        <w:rPr>
          <w:rFonts w:ascii="Times New Roman" w:hAnsi="Times New Roman" w:hint="eastAsia"/>
          <w:color w:val="000080"/>
          <w:sz w:val="26"/>
          <w:szCs w:val="26"/>
        </w:rPr>
        <w:t>ư</w:t>
      </w:r>
      <w:r>
        <w:rPr>
          <w:rFonts w:ascii="Times New Roman" w:hAnsi="Times New Roman"/>
          <w:color w:val="000080"/>
          <w:sz w:val="26"/>
          <w:szCs w:val="26"/>
        </w:rPr>
        <w:t xml:space="preserve"> sau:</w:t>
      </w:r>
    </w:p>
    <w:p w:rsidR="00D61599" w:rsidRPr="00D61599" w:rsidRDefault="00D61599" w:rsidP="00D61599">
      <w:pPr>
        <w:spacing w:before="120"/>
        <w:ind w:right="-57" w:firstLine="633"/>
        <w:jc w:val="both"/>
        <w:rPr>
          <w:rFonts w:ascii="Times New Roman" w:hAnsi="Times New Roman"/>
          <w:bCs/>
          <w:color w:val="000080"/>
          <w:sz w:val="26"/>
          <w:szCs w:val="26"/>
        </w:rPr>
      </w:pPr>
      <w:r w:rsidRPr="00D61599">
        <w:rPr>
          <w:rFonts w:ascii="Times New Roman" w:hAnsi="Times New Roman"/>
          <w:bCs/>
          <w:color w:val="000080"/>
          <w:sz w:val="26"/>
          <w:szCs w:val="26"/>
        </w:rPr>
        <w:lastRenderedPageBreak/>
        <w:t xml:space="preserve">1. Trích lập Quỹ phát triển HĐSN </w:t>
      </w:r>
      <w:r w:rsidRPr="00D61599">
        <w:rPr>
          <w:rFonts w:ascii="Times New Roman" w:hAnsi="Times New Roman"/>
          <w:b/>
          <w:bCs/>
          <w:color w:val="000080"/>
          <w:sz w:val="26"/>
          <w:szCs w:val="26"/>
        </w:rPr>
        <w:t>(MỤC 7954)</w:t>
      </w:r>
      <w:r w:rsidRPr="00D61599">
        <w:rPr>
          <w:rFonts w:ascii="Times New Roman" w:hAnsi="Times New Roman"/>
          <w:bCs/>
          <w:color w:val="000080"/>
          <w:sz w:val="26"/>
          <w:szCs w:val="26"/>
        </w:rPr>
        <w:t xml:space="preserve">: </w:t>
      </w:r>
      <w:r w:rsidRPr="00D61599">
        <w:rPr>
          <w:rFonts w:ascii="Times New Roman" w:hAnsi="Times New Roman"/>
          <w:bCs/>
          <w:color w:val="000080"/>
          <w:sz w:val="26"/>
          <w:szCs w:val="26"/>
        </w:rPr>
        <w:tab/>
      </w:r>
      <w:r w:rsidRPr="00D61599">
        <w:rPr>
          <w:rFonts w:ascii="Times New Roman" w:hAnsi="Times New Roman"/>
          <w:bCs/>
          <w:color w:val="000080"/>
          <w:sz w:val="26"/>
          <w:szCs w:val="26"/>
        </w:rPr>
        <w:tab/>
      </w:r>
      <w:r w:rsidRPr="00D61599">
        <w:rPr>
          <w:rFonts w:ascii="Times New Roman" w:hAnsi="Times New Roman"/>
          <w:color w:val="000080"/>
          <w:sz w:val="26"/>
          <w:szCs w:val="26"/>
        </w:rPr>
        <w:t>10</w:t>
      </w:r>
      <w:r w:rsidRPr="00D61599">
        <w:rPr>
          <w:rFonts w:ascii="Times New Roman" w:hAnsi="Times New Roman"/>
          <w:bCs/>
          <w:color w:val="000080"/>
          <w:sz w:val="26"/>
          <w:szCs w:val="26"/>
        </w:rPr>
        <w:t>%</w:t>
      </w:r>
    </w:p>
    <w:p w:rsidR="00D61599" w:rsidRPr="00D61599" w:rsidRDefault="00D61599" w:rsidP="00D61599">
      <w:pPr>
        <w:spacing w:before="120"/>
        <w:ind w:right="-57" w:firstLine="633"/>
        <w:jc w:val="both"/>
        <w:rPr>
          <w:rFonts w:ascii="Times New Roman" w:hAnsi="Times New Roman"/>
          <w:bCs/>
          <w:color w:val="FF0000"/>
          <w:sz w:val="26"/>
          <w:szCs w:val="26"/>
        </w:rPr>
      </w:pPr>
      <w:r w:rsidRPr="00D61599">
        <w:rPr>
          <w:rFonts w:ascii="Times New Roman" w:hAnsi="Times New Roman"/>
          <w:color w:val="333399"/>
          <w:sz w:val="26"/>
          <w:szCs w:val="26"/>
        </w:rPr>
        <w:t>2</w:t>
      </w:r>
      <w:r w:rsidRPr="00D61599">
        <w:rPr>
          <w:rFonts w:ascii="Times New Roman" w:hAnsi="Times New Roman"/>
          <w:bCs/>
          <w:color w:val="000080"/>
          <w:sz w:val="26"/>
          <w:szCs w:val="26"/>
        </w:rPr>
        <w:t xml:space="preserve">. Trích lập Quỹ Dự phòng ỔĐTN </w:t>
      </w:r>
      <w:r w:rsidRPr="00D61599">
        <w:rPr>
          <w:rFonts w:ascii="Times New Roman" w:hAnsi="Times New Roman"/>
          <w:b/>
          <w:bCs/>
          <w:color w:val="000080"/>
          <w:sz w:val="26"/>
          <w:szCs w:val="26"/>
        </w:rPr>
        <w:t>(MỤC 7951)</w:t>
      </w:r>
      <w:r w:rsidRPr="00D61599">
        <w:rPr>
          <w:rFonts w:ascii="Times New Roman" w:hAnsi="Times New Roman"/>
          <w:bCs/>
          <w:color w:val="000080"/>
          <w:sz w:val="26"/>
          <w:szCs w:val="26"/>
        </w:rPr>
        <w:t xml:space="preserve">: </w:t>
      </w:r>
      <w:r w:rsidRPr="00D61599">
        <w:rPr>
          <w:rFonts w:ascii="Times New Roman" w:hAnsi="Times New Roman"/>
          <w:bCs/>
          <w:color w:val="000080"/>
          <w:sz w:val="26"/>
          <w:szCs w:val="26"/>
        </w:rPr>
        <w:tab/>
      </w:r>
      <w:r w:rsidRPr="00D61599">
        <w:rPr>
          <w:rFonts w:ascii="Times New Roman" w:hAnsi="Times New Roman"/>
          <w:bCs/>
          <w:color w:val="FF0000"/>
          <w:sz w:val="26"/>
          <w:szCs w:val="26"/>
        </w:rPr>
        <w:t>0.</w:t>
      </w:r>
      <w:r w:rsidR="00CE4F80">
        <w:rPr>
          <w:rFonts w:ascii="Times New Roman" w:hAnsi="Times New Roman"/>
          <w:bCs/>
          <w:color w:val="FF0000"/>
          <w:sz w:val="26"/>
          <w:szCs w:val="26"/>
        </w:rPr>
        <w:t>5</w:t>
      </w:r>
      <w:r w:rsidRPr="00D61599">
        <w:rPr>
          <w:rFonts w:ascii="Times New Roman" w:hAnsi="Times New Roman"/>
          <w:bCs/>
          <w:color w:val="FF0000"/>
          <w:sz w:val="26"/>
          <w:szCs w:val="26"/>
        </w:rPr>
        <w:t>%</w:t>
      </w:r>
    </w:p>
    <w:p w:rsidR="00D61599" w:rsidRPr="00D61599" w:rsidRDefault="00D61599" w:rsidP="00D61599">
      <w:pPr>
        <w:spacing w:before="120"/>
        <w:ind w:right="-57" w:firstLine="633"/>
        <w:jc w:val="both"/>
        <w:rPr>
          <w:rFonts w:ascii="Times New Roman" w:hAnsi="Times New Roman"/>
          <w:color w:val="000080"/>
          <w:sz w:val="26"/>
          <w:szCs w:val="26"/>
        </w:rPr>
      </w:pPr>
      <w:r w:rsidRPr="00D61599">
        <w:rPr>
          <w:rFonts w:ascii="Times New Roman" w:hAnsi="Times New Roman"/>
          <w:color w:val="000080"/>
          <w:sz w:val="26"/>
          <w:szCs w:val="26"/>
        </w:rPr>
        <w:t xml:space="preserve">3. Trích lập Quỹ khen thưởng (MỤC 7953): </w:t>
      </w:r>
      <w:r w:rsidRPr="00D61599">
        <w:rPr>
          <w:rFonts w:ascii="Times New Roman" w:hAnsi="Times New Roman"/>
          <w:color w:val="000080"/>
          <w:sz w:val="26"/>
          <w:szCs w:val="26"/>
        </w:rPr>
        <w:tab/>
      </w:r>
      <w:r w:rsidRPr="00D61599">
        <w:rPr>
          <w:rFonts w:ascii="Times New Roman" w:hAnsi="Times New Roman"/>
          <w:color w:val="000080"/>
          <w:sz w:val="26"/>
          <w:szCs w:val="26"/>
        </w:rPr>
        <w:tab/>
        <w:t>20%</w:t>
      </w:r>
    </w:p>
    <w:p w:rsidR="003917A9" w:rsidRDefault="00D61599" w:rsidP="007A4398">
      <w:pPr>
        <w:spacing w:before="120"/>
        <w:ind w:right="-57" w:firstLine="633"/>
        <w:jc w:val="both"/>
        <w:rPr>
          <w:rFonts w:ascii="Times New Roman" w:hAnsi="Times New Roman"/>
          <w:bCs/>
          <w:color w:val="FF0000"/>
          <w:sz w:val="26"/>
          <w:szCs w:val="26"/>
        </w:rPr>
      </w:pPr>
      <w:r w:rsidRPr="00D61599">
        <w:rPr>
          <w:rFonts w:ascii="Times New Roman" w:hAnsi="Times New Roman"/>
          <w:bCs/>
          <w:color w:val="000080"/>
          <w:sz w:val="26"/>
          <w:szCs w:val="26"/>
        </w:rPr>
        <w:t xml:space="preserve">4. Trích lập Quỹ phúc lợi </w:t>
      </w:r>
      <w:r w:rsidRPr="00D61599">
        <w:rPr>
          <w:rFonts w:ascii="Times New Roman" w:hAnsi="Times New Roman"/>
          <w:b/>
          <w:bCs/>
          <w:color w:val="000080"/>
          <w:sz w:val="26"/>
          <w:szCs w:val="26"/>
        </w:rPr>
        <w:t>(MỤC 7952)</w:t>
      </w:r>
      <w:r w:rsidRPr="00D61599">
        <w:rPr>
          <w:rFonts w:ascii="Times New Roman" w:hAnsi="Times New Roman"/>
          <w:bCs/>
          <w:color w:val="000080"/>
          <w:sz w:val="26"/>
          <w:szCs w:val="26"/>
        </w:rPr>
        <w:t xml:space="preserve">:   </w:t>
      </w:r>
      <w:r w:rsidRPr="00D61599">
        <w:rPr>
          <w:rFonts w:ascii="Times New Roman" w:hAnsi="Times New Roman"/>
          <w:bCs/>
          <w:color w:val="000080"/>
          <w:sz w:val="26"/>
          <w:szCs w:val="26"/>
        </w:rPr>
        <w:tab/>
      </w:r>
      <w:r w:rsidRPr="00D61599">
        <w:rPr>
          <w:rFonts w:ascii="Times New Roman" w:hAnsi="Times New Roman"/>
          <w:bCs/>
          <w:color w:val="000080"/>
          <w:sz w:val="26"/>
          <w:szCs w:val="26"/>
        </w:rPr>
        <w:tab/>
      </w:r>
      <w:r w:rsidRPr="00D61599">
        <w:rPr>
          <w:rFonts w:ascii="Times New Roman" w:hAnsi="Times New Roman"/>
          <w:bCs/>
          <w:color w:val="000080"/>
          <w:sz w:val="26"/>
          <w:szCs w:val="26"/>
        </w:rPr>
        <w:tab/>
      </w:r>
      <w:r w:rsidR="00CE4F80">
        <w:rPr>
          <w:rFonts w:ascii="Times New Roman" w:hAnsi="Times New Roman"/>
          <w:bCs/>
          <w:color w:val="FF0000"/>
          <w:sz w:val="26"/>
          <w:szCs w:val="26"/>
        </w:rPr>
        <w:t>65</w:t>
      </w:r>
      <w:r w:rsidRPr="00D61599">
        <w:rPr>
          <w:rFonts w:ascii="Times New Roman" w:hAnsi="Times New Roman"/>
          <w:bCs/>
          <w:color w:val="FF0000"/>
          <w:sz w:val="26"/>
          <w:szCs w:val="26"/>
        </w:rPr>
        <w:t>%</w:t>
      </w:r>
    </w:p>
    <w:p w:rsidR="007A4398" w:rsidRDefault="007A4398" w:rsidP="007A4398">
      <w:pPr>
        <w:spacing w:before="120"/>
        <w:ind w:right="-57" w:firstLine="633"/>
        <w:jc w:val="both"/>
        <w:rPr>
          <w:rFonts w:ascii="Times New Roman" w:hAnsi="Times New Roman"/>
          <w:color w:val="000080"/>
          <w:sz w:val="26"/>
          <w:szCs w:val="26"/>
        </w:rPr>
      </w:pPr>
      <w:r>
        <w:rPr>
          <w:rFonts w:ascii="Times New Roman" w:hAnsi="Times New Roman"/>
          <w:color w:val="000080"/>
          <w:sz w:val="26"/>
          <w:szCs w:val="26"/>
        </w:rPr>
        <w:t>7. S</w:t>
      </w:r>
      <w:r w:rsidRPr="003917A9">
        <w:rPr>
          <w:rFonts w:ascii="Times New Roman" w:hAnsi="Times New Roman"/>
          <w:color w:val="000080"/>
          <w:sz w:val="26"/>
          <w:szCs w:val="26"/>
        </w:rPr>
        <w:t>ửa</w:t>
      </w:r>
      <w:r>
        <w:rPr>
          <w:rFonts w:ascii="Times New Roman" w:hAnsi="Times New Roman"/>
          <w:color w:val="000080"/>
          <w:sz w:val="26"/>
          <w:szCs w:val="26"/>
        </w:rPr>
        <w:t xml:space="preserve"> đ</w:t>
      </w:r>
      <w:r w:rsidRPr="003917A9">
        <w:rPr>
          <w:rFonts w:ascii="Times New Roman" w:hAnsi="Times New Roman"/>
          <w:color w:val="000080"/>
          <w:sz w:val="26"/>
          <w:szCs w:val="26"/>
        </w:rPr>
        <w:t>ổi</w:t>
      </w:r>
      <w:r>
        <w:rPr>
          <w:rFonts w:ascii="Times New Roman" w:hAnsi="Times New Roman"/>
          <w:color w:val="000080"/>
          <w:sz w:val="26"/>
          <w:szCs w:val="26"/>
        </w:rPr>
        <w:t xml:space="preserve"> b</w:t>
      </w:r>
      <w:r w:rsidRPr="003917A9">
        <w:rPr>
          <w:rFonts w:ascii="Times New Roman" w:hAnsi="Times New Roman"/>
          <w:color w:val="000080"/>
          <w:sz w:val="26"/>
          <w:szCs w:val="26"/>
        </w:rPr>
        <w:t>ổ</w:t>
      </w:r>
      <w:r>
        <w:rPr>
          <w:rFonts w:ascii="Times New Roman" w:hAnsi="Times New Roman"/>
          <w:color w:val="000080"/>
          <w:sz w:val="26"/>
          <w:szCs w:val="26"/>
        </w:rPr>
        <w:t xml:space="preserve"> sung </w:t>
      </w:r>
      <w:r w:rsidRPr="003917A9">
        <w:rPr>
          <w:rFonts w:ascii="Times New Roman" w:hAnsi="Times New Roman"/>
          <w:color w:val="000080"/>
          <w:sz w:val="26"/>
          <w:szCs w:val="26"/>
        </w:rPr>
        <w:t>đ</w:t>
      </w:r>
      <w:r>
        <w:rPr>
          <w:rFonts w:ascii="Times New Roman" w:hAnsi="Times New Roman"/>
          <w:color w:val="000080"/>
          <w:sz w:val="26"/>
          <w:szCs w:val="26"/>
        </w:rPr>
        <w:t>i</w:t>
      </w:r>
      <w:r w:rsidRPr="003917A9">
        <w:rPr>
          <w:rFonts w:ascii="Times New Roman" w:hAnsi="Times New Roman"/>
          <w:color w:val="000080"/>
          <w:sz w:val="26"/>
          <w:szCs w:val="26"/>
        </w:rPr>
        <w:t>ều</w:t>
      </w:r>
      <w:r>
        <w:rPr>
          <w:rFonts w:ascii="Times New Roman" w:hAnsi="Times New Roman"/>
          <w:color w:val="000080"/>
          <w:sz w:val="26"/>
          <w:szCs w:val="26"/>
        </w:rPr>
        <w:t xml:space="preserve"> 23  kho</w:t>
      </w:r>
      <w:r w:rsidRPr="00D61599">
        <w:rPr>
          <w:rFonts w:ascii="Times New Roman" w:hAnsi="Times New Roman"/>
          <w:color w:val="000080"/>
          <w:sz w:val="26"/>
          <w:szCs w:val="26"/>
        </w:rPr>
        <w:t>ản</w:t>
      </w:r>
      <w:r>
        <w:rPr>
          <w:rFonts w:ascii="Times New Roman" w:hAnsi="Times New Roman"/>
          <w:color w:val="000080"/>
          <w:sz w:val="26"/>
          <w:szCs w:val="26"/>
        </w:rPr>
        <w:t xml:space="preserve"> nh</w:t>
      </w:r>
      <w:r w:rsidRPr="003917A9">
        <w:rPr>
          <w:rFonts w:ascii="Times New Roman" w:hAnsi="Times New Roman" w:hint="eastAsia"/>
          <w:color w:val="000080"/>
          <w:sz w:val="26"/>
          <w:szCs w:val="26"/>
        </w:rPr>
        <w:t>ư</w:t>
      </w:r>
      <w:r>
        <w:rPr>
          <w:rFonts w:ascii="Times New Roman" w:hAnsi="Times New Roman"/>
          <w:color w:val="000080"/>
          <w:sz w:val="26"/>
          <w:szCs w:val="26"/>
        </w:rPr>
        <w:t xml:space="preserve"> sau:</w:t>
      </w:r>
    </w:p>
    <w:p w:rsidR="00B87147" w:rsidRDefault="007A4398" w:rsidP="007A4398">
      <w:pPr>
        <w:spacing w:before="120"/>
        <w:ind w:right="-57" w:firstLine="633"/>
        <w:jc w:val="both"/>
        <w:rPr>
          <w:rFonts w:ascii="Times New Roman" w:hAnsi="Times New Roman"/>
          <w:sz w:val="26"/>
          <w:szCs w:val="26"/>
        </w:rPr>
      </w:pPr>
      <w:r w:rsidRPr="007A4398">
        <w:rPr>
          <w:color w:val="FF0000"/>
          <w:sz w:val="26"/>
          <w:szCs w:val="26"/>
        </w:rPr>
        <w:t>H</w:t>
      </w:r>
      <w:r w:rsidRPr="007A4398">
        <w:rPr>
          <w:rFonts w:ascii="Times New Roman" w:hAnsi="Times New Roman"/>
          <w:color w:val="FF0000"/>
          <w:sz w:val="26"/>
          <w:szCs w:val="26"/>
        </w:rPr>
        <w:t xml:space="preserve">ỗ </w:t>
      </w:r>
      <w:r w:rsidRPr="007A4398">
        <w:rPr>
          <w:sz w:val="26"/>
          <w:szCs w:val="26"/>
        </w:rPr>
        <w:t>tr</w:t>
      </w:r>
      <w:r w:rsidRPr="007A4398">
        <w:rPr>
          <w:rFonts w:ascii="Times New Roman" w:hAnsi="Times New Roman"/>
          <w:sz w:val="26"/>
          <w:szCs w:val="26"/>
        </w:rPr>
        <w:t>ợ</w:t>
      </w:r>
      <w:r w:rsidRPr="007A4398">
        <w:rPr>
          <w:sz w:val="26"/>
          <w:szCs w:val="26"/>
        </w:rPr>
        <w:t xml:space="preserve">  CB-GV-CNV</w:t>
      </w:r>
      <w:r w:rsidRPr="007A4398">
        <w:rPr>
          <w:color w:val="FF0000"/>
          <w:sz w:val="26"/>
          <w:szCs w:val="26"/>
        </w:rPr>
        <w:t xml:space="preserve"> </w:t>
      </w:r>
      <w:r w:rsidRPr="007A4398">
        <w:rPr>
          <w:sz w:val="26"/>
          <w:szCs w:val="26"/>
        </w:rPr>
        <w:t>hoïc naâng cao nghieäp vuï chuyeân moân: 500.000 -1.000.000</w:t>
      </w:r>
      <w:r w:rsidR="00B87147">
        <w:rPr>
          <w:rFonts w:ascii="Times New Roman" w:hAnsi="Times New Roman"/>
          <w:sz w:val="26"/>
          <w:szCs w:val="26"/>
        </w:rPr>
        <w:t>đ</w:t>
      </w:r>
    </w:p>
    <w:p w:rsidR="007A4398" w:rsidRPr="007A4398" w:rsidRDefault="00B87147" w:rsidP="00B87147">
      <w:pPr>
        <w:spacing w:before="120"/>
        <w:ind w:right="-57" w:firstLine="633"/>
        <w:jc w:val="both"/>
        <w:rPr>
          <w:rFonts w:ascii="Times New Roman" w:hAnsi="Times New Roman"/>
          <w:sz w:val="26"/>
          <w:szCs w:val="26"/>
        </w:rPr>
      </w:pPr>
      <w:r>
        <w:rPr>
          <w:rFonts w:ascii="Times New Roman" w:hAnsi="Times New Roman"/>
          <w:sz w:val="26"/>
          <w:szCs w:val="26"/>
        </w:rPr>
        <w:t>Tu</w:t>
      </w:r>
      <w:r w:rsidRPr="00B87147">
        <w:rPr>
          <w:rFonts w:ascii="Times New Roman" w:hAnsi="Times New Roman"/>
          <w:sz w:val="26"/>
          <w:szCs w:val="26"/>
        </w:rPr>
        <w:t>ỳ</w:t>
      </w:r>
      <w:r>
        <w:rPr>
          <w:rFonts w:ascii="Times New Roman" w:hAnsi="Times New Roman"/>
          <w:sz w:val="26"/>
          <w:szCs w:val="26"/>
        </w:rPr>
        <w:t xml:space="preserve"> t</w:t>
      </w:r>
      <w:r w:rsidR="007A4398" w:rsidRPr="007A4398">
        <w:rPr>
          <w:rFonts w:ascii="Times New Roman" w:hAnsi="Times New Roman"/>
          <w:sz w:val="26"/>
          <w:szCs w:val="26"/>
        </w:rPr>
        <w:t>ừ</w:t>
      </w:r>
      <w:r w:rsidR="007A4398" w:rsidRPr="007A4398">
        <w:rPr>
          <w:rFonts w:cs="VNI-Times"/>
          <w:sz w:val="26"/>
          <w:szCs w:val="26"/>
        </w:rPr>
        <w:t>ng</w:t>
      </w:r>
      <w:r w:rsidR="007A4398" w:rsidRPr="007A4398">
        <w:rPr>
          <w:sz w:val="26"/>
          <w:szCs w:val="26"/>
        </w:rPr>
        <w:t xml:space="preserve"> tr</w:t>
      </w:r>
      <w:r w:rsidR="007A4398" w:rsidRPr="007A4398">
        <w:rPr>
          <w:rFonts w:ascii="Times New Roman" w:hAnsi="Times New Roman"/>
          <w:sz w:val="26"/>
          <w:szCs w:val="26"/>
        </w:rPr>
        <w:t>ường hợp có thể tăng thêm</w:t>
      </w:r>
      <w:r w:rsidR="007A4398">
        <w:rPr>
          <w:rFonts w:ascii="Times New Roman" w:hAnsi="Times New Roman"/>
          <w:sz w:val="26"/>
          <w:szCs w:val="26"/>
        </w:rPr>
        <w:t xml:space="preserve"> nh</w:t>
      </w:r>
      <w:r w:rsidR="007A4398" w:rsidRPr="007A4398">
        <w:rPr>
          <w:rFonts w:ascii="Times New Roman" w:hAnsi="Times New Roman" w:hint="eastAsia"/>
          <w:sz w:val="26"/>
          <w:szCs w:val="26"/>
        </w:rPr>
        <w:t>ư</w:t>
      </w:r>
      <w:r w:rsidR="007A4398">
        <w:rPr>
          <w:rFonts w:ascii="Times New Roman" w:hAnsi="Times New Roman"/>
          <w:sz w:val="26"/>
          <w:szCs w:val="26"/>
        </w:rPr>
        <w:t>ng kh</w:t>
      </w:r>
      <w:r w:rsidR="007A4398" w:rsidRPr="007A4398">
        <w:rPr>
          <w:rFonts w:ascii="Times New Roman" w:hAnsi="Times New Roman"/>
          <w:sz w:val="26"/>
          <w:szCs w:val="26"/>
        </w:rPr>
        <w:t>ô</w:t>
      </w:r>
      <w:r w:rsidR="007A4398">
        <w:rPr>
          <w:rFonts w:ascii="Times New Roman" w:hAnsi="Times New Roman"/>
          <w:sz w:val="26"/>
          <w:szCs w:val="26"/>
        </w:rPr>
        <w:t>ng qu</w:t>
      </w:r>
      <w:r w:rsidR="007A4398" w:rsidRPr="007A4398">
        <w:rPr>
          <w:rFonts w:ascii="Times New Roman" w:hAnsi="Times New Roman"/>
          <w:sz w:val="26"/>
          <w:szCs w:val="26"/>
        </w:rPr>
        <w:t>á</w:t>
      </w:r>
      <w:r w:rsidR="007A4398">
        <w:rPr>
          <w:rFonts w:ascii="Times New Roman" w:hAnsi="Times New Roman"/>
          <w:sz w:val="26"/>
          <w:szCs w:val="26"/>
        </w:rPr>
        <w:t xml:space="preserve"> 50%</w:t>
      </w:r>
      <w:r>
        <w:rPr>
          <w:rFonts w:ascii="Times New Roman" w:hAnsi="Times New Roman"/>
          <w:sz w:val="26"/>
          <w:szCs w:val="26"/>
        </w:rPr>
        <w:t xml:space="preserve"> (c</w:t>
      </w:r>
      <w:r w:rsidRPr="00B87147">
        <w:rPr>
          <w:rFonts w:ascii="Times New Roman" w:hAnsi="Times New Roman"/>
          <w:sz w:val="26"/>
          <w:szCs w:val="26"/>
        </w:rPr>
        <w:t>ó</w:t>
      </w:r>
      <w:r>
        <w:rPr>
          <w:rFonts w:ascii="Times New Roman" w:hAnsi="Times New Roman"/>
          <w:sz w:val="26"/>
          <w:szCs w:val="26"/>
        </w:rPr>
        <w:t xml:space="preserve"> v</w:t>
      </w:r>
      <w:r w:rsidRPr="00B87147">
        <w:rPr>
          <w:rFonts w:ascii="Times New Roman" w:hAnsi="Times New Roman"/>
          <w:sz w:val="26"/>
          <w:szCs w:val="26"/>
        </w:rPr>
        <w:t>ă</w:t>
      </w:r>
      <w:r>
        <w:rPr>
          <w:rFonts w:ascii="Times New Roman" w:hAnsi="Times New Roman"/>
          <w:sz w:val="26"/>
          <w:szCs w:val="26"/>
        </w:rPr>
        <w:t>n b</w:t>
      </w:r>
      <w:r w:rsidRPr="00B87147">
        <w:rPr>
          <w:rFonts w:ascii="Times New Roman" w:hAnsi="Times New Roman"/>
          <w:sz w:val="26"/>
          <w:szCs w:val="26"/>
        </w:rPr>
        <w:t>ản</w:t>
      </w:r>
      <w:r>
        <w:rPr>
          <w:rFonts w:ascii="Times New Roman" w:hAnsi="Times New Roman"/>
          <w:sz w:val="26"/>
          <w:szCs w:val="26"/>
        </w:rPr>
        <w:t xml:space="preserve"> quy </w:t>
      </w:r>
      <w:r w:rsidRPr="00B87147">
        <w:rPr>
          <w:rFonts w:ascii="Times New Roman" w:hAnsi="Times New Roman"/>
          <w:sz w:val="26"/>
          <w:szCs w:val="26"/>
        </w:rPr>
        <w:t>định</w:t>
      </w:r>
      <w:r>
        <w:rPr>
          <w:rFonts w:ascii="Times New Roman" w:hAnsi="Times New Roman"/>
          <w:sz w:val="26"/>
          <w:szCs w:val="26"/>
        </w:rPr>
        <w:t xml:space="preserve"> chi c</w:t>
      </w:r>
      <w:r w:rsidRPr="00B87147">
        <w:rPr>
          <w:rFonts w:ascii="Times New Roman" w:hAnsi="Times New Roman"/>
          <w:sz w:val="26"/>
          <w:szCs w:val="26"/>
        </w:rPr>
        <w:t>ủa</w:t>
      </w:r>
      <w:r>
        <w:rPr>
          <w:rFonts w:ascii="Times New Roman" w:hAnsi="Times New Roman"/>
          <w:sz w:val="26"/>
          <w:szCs w:val="26"/>
        </w:rPr>
        <w:t xml:space="preserve"> c</w:t>
      </w:r>
      <w:r w:rsidRPr="00B87147">
        <w:rPr>
          <w:rFonts w:ascii="Times New Roman" w:hAnsi="Times New Roman"/>
          <w:sz w:val="26"/>
          <w:szCs w:val="26"/>
        </w:rPr>
        <w:t>ấp</w:t>
      </w:r>
      <w:r>
        <w:rPr>
          <w:rFonts w:ascii="Times New Roman" w:hAnsi="Times New Roman"/>
          <w:sz w:val="26"/>
          <w:szCs w:val="26"/>
        </w:rPr>
        <w:t xml:space="preserve"> tr</w:t>
      </w:r>
      <w:r w:rsidRPr="00B87147">
        <w:rPr>
          <w:rFonts w:ascii="Times New Roman" w:hAnsi="Times New Roman"/>
          <w:sz w:val="26"/>
          <w:szCs w:val="26"/>
        </w:rPr>
        <w:t>ê</w:t>
      </w:r>
      <w:r>
        <w:rPr>
          <w:rFonts w:ascii="Times New Roman" w:hAnsi="Times New Roman"/>
          <w:sz w:val="26"/>
          <w:szCs w:val="26"/>
        </w:rPr>
        <w:t>n c</w:t>
      </w:r>
      <w:r w:rsidRPr="00B87147">
        <w:rPr>
          <w:rFonts w:ascii="Times New Roman" w:hAnsi="Times New Roman"/>
          <w:sz w:val="26"/>
          <w:szCs w:val="26"/>
        </w:rPr>
        <w:t>ó</w:t>
      </w:r>
      <w:r>
        <w:rPr>
          <w:rFonts w:ascii="Times New Roman" w:hAnsi="Times New Roman"/>
          <w:sz w:val="26"/>
          <w:szCs w:val="26"/>
        </w:rPr>
        <w:t xml:space="preserve"> th</w:t>
      </w:r>
      <w:r w:rsidRPr="00B87147">
        <w:rPr>
          <w:rFonts w:ascii="Times New Roman" w:hAnsi="Times New Roman"/>
          <w:sz w:val="26"/>
          <w:szCs w:val="26"/>
        </w:rPr>
        <w:t>ẩm</w:t>
      </w:r>
      <w:r>
        <w:rPr>
          <w:rFonts w:ascii="Times New Roman" w:hAnsi="Times New Roman"/>
          <w:sz w:val="26"/>
          <w:szCs w:val="26"/>
        </w:rPr>
        <w:t xml:space="preserve"> quy</w:t>
      </w:r>
      <w:r w:rsidRPr="00B87147">
        <w:rPr>
          <w:rFonts w:ascii="Times New Roman" w:hAnsi="Times New Roman"/>
          <w:sz w:val="26"/>
          <w:szCs w:val="26"/>
        </w:rPr>
        <w:t>ền</w:t>
      </w:r>
      <w:r>
        <w:rPr>
          <w:rFonts w:ascii="Times New Roman" w:hAnsi="Times New Roman"/>
          <w:sz w:val="26"/>
          <w:szCs w:val="26"/>
        </w:rPr>
        <w:t>)</w:t>
      </w:r>
    </w:p>
    <w:p w:rsidR="007A4398" w:rsidRDefault="007A4398" w:rsidP="007A4398">
      <w:pPr>
        <w:spacing w:before="120"/>
        <w:ind w:right="-57" w:firstLine="633"/>
        <w:jc w:val="both"/>
        <w:rPr>
          <w:rFonts w:ascii="Times New Roman" w:hAnsi="Times New Roman"/>
          <w:color w:val="FF0000"/>
          <w:sz w:val="26"/>
          <w:szCs w:val="26"/>
        </w:rPr>
      </w:pPr>
      <w:r w:rsidRPr="007A4398">
        <w:rPr>
          <w:color w:val="FF0000"/>
          <w:sz w:val="26"/>
          <w:szCs w:val="26"/>
        </w:rPr>
        <w:t>T</w:t>
      </w:r>
      <w:r w:rsidRPr="007A4398">
        <w:rPr>
          <w:rFonts w:ascii="Times New Roman" w:hAnsi="Times New Roman"/>
          <w:color w:val="FF0000"/>
          <w:sz w:val="26"/>
          <w:szCs w:val="26"/>
        </w:rPr>
        <w:t>ậ</w:t>
      </w:r>
      <w:r w:rsidRPr="007A4398">
        <w:rPr>
          <w:rFonts w:cs="VNI-Times"/>
          <w:color w:val="FF0000"/>
          <w:sz w:val="26"/>
          <w:szCs w:val="26"/>
        </w:rPr>
        <w:t>p</w:t>
      </w:r>
      <w:r w:rsidRPr="007A4398">
        <w:rPr>
          <w:color w:val="FF0000"/>
          <w:sz w:val="26"/>
          <w:szCs w:val="26"/>
        </w:rPr>
        <w:t xml:space="preserve"> hu</w:t>
      </w:r>
      <w:r w:rsidRPr="007A4398">
        <w:rPr>
          <w:rFonts w:ascii="Times New Roman" w:hAnsi="Times New Roman"/>
          <w:color w:val="FF0000"/>
          <w:sz w:val="26"/>
          <w:szCs w:val="26"/>
        </w:rPr>
        <w:t>ấ</w:t>
      </w:r>
      <w:r w:rsidRPr="007A4398">
        <w:rPr>
          <w:rFonts w:cs="VNI-Times"/>
          <w:color w:val="FF0000"/>
          <w:sz w:val="26"/>
          <w:szCs w:val="26"/>
        </w:rPr>
        <w:t>n</w:t>
      </w:r>
      <w:r w:rsidRPr="007A4398">
        <w:rPr>
          <w:color w:val="FF0000"/>
          <w:sz w:val="26"/>
          <w:szCs w:val="26"/>
        </w:rPr>
        <w:t xml:space="preserve"> </w:t>
      </w:r>
      <w:r w:rsidRPr="007A4398">
        <w:rPr>
          <w:rFonts w:ascii="Times New Roman" w:hAnsi="Times New Roman"/>
          <w:color w:val="FF0000"/>
          <w:sz w:val="26"/>
          <w:szCs w:val="26"/>
        </w:rPr>
        <w:t>công tác phòng cháy chữa cháy hằng n</w:t>
      </w:r>
      <w:r w:rsidRPr="007A4398">
        <w:rPr>
          <w:rFonts w:ascii="Times New Roman" w:hAnsi="Times New Roman" w:hint="eastAsia"/>
          <w:color w:val="FF0000"/>
          <w:sz w:val="26"/>
          <w:szCs w:val="26"/>
        </w:rPr>
        <w:t>ă</w:t>
      </w:r>
      <w:r w:rsidRPr="007A4398">
        <w:rPr>
          <w:rFonts w:ascii="Times New Roman" w:hAnsi="Times New Roman"/>
          <w:color w:val="FF0000"/>
          <w:sz w:val="26"/>
          <w:szCs w:val="26"/>
        </w:rPr>
        <w:t xml:space="preserve">m theo quy </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ịnh của công an phòng cháy chữa cháy: 2.000.000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 xml:space="preserve"> </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ến 3.000.000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/n</w:t>
      </w:r>
      <w:r w:rsidRPr="007A4398">
        <w:rPr>
          <w:rFonts w:ascii="Times New Roman" w:hAnsi="Times New Roman" w:hint="eastAsia"/>
          <w:color w:val="FF0000"/>
          <w:sz w:val="26"/>
          <w:szCs w:val="26"/>
        </w:rPr>
        <w:t>ă</w:t>
      </w:r>
      <w:r w:rsidRPr="007A4398">
        <w:rPr>
          <w:rFonts w:ascii="Times New Roman" w:hAnsi="Times New Roman"/>
          <w:color w:val="FF0000"/>
          <w:sz w:val="26"/>
          <w:szCs w:val="26"/>
        </w:rPr>
        <w:t xml:space="preserve">m (có danh sách </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ính kèm, chi bằng tiền mặt)</w:t>
      </w:r>
    </w:p>
    <w:p w:rsidR="007A4398" w:rsidRPr="007A4398" w:rsidRDefault="007A4398" w:rsidP="007A4398">
      <w:pPr>
        <w:spacing w:before="120"/>
        <w:ind w:right="-57" w:firstLine="633"/>
        <w:jc w:val="both"/>
        <w:rPr>
          <w:sz w:val="26"/>
          <w:szCs w:val="26"/>
        </w:rPr>
      </w:pPr>
      <w:r w:rsidRPr="007A4398">
        <w:rPr>
          <w:rFonts w:ascii="Times New Roman" w:hAnsi="Times New Roman"/>
          <w:sz w:val="26"/>
          <w:szCs w:val="26"/>
        </w:rPr>
        <w:t>Hỗ trợ tham quan cho CB, GV, NV hàng năm mức chi là 2.500.000đ/ su</w:t>
      </w:r>
      <w:r w:rsidR="009033C8">
        <w:rPr>
          <w:rFonts w:ascii="Times New Roman" w:hAnsi="Times New Roman"/>
          <w:sz w:val="26"/>
          <w:szCs w:val="26"/>
        </w:rPr>
        <w:t>ất-5.000.000đ/suất, bảo vệ ở l</w:t>
      </w:r>
      <w:r w:rsidR="009033C8" w:rsidRPr="009033C8">
        <w:rPr>
          <w:rFonts w:ascii="Times New Roman" w:hAnsi="Times New Roman"/>
          <w:sz w:val="26"/>
          <w:szCs w:val="26"/>
        </w:rPr>
        <w:t>ại</w:t>
      </w:r>
      <w:r w:rsidRPr="007A4398">
        <w:rPr>
          <w:rFonts w:ascii="Times New Roman" w:hAnsi="Times New Roman"/>
          <w:sz w:val="26"/>
          <w:szCs w:val="26"/>
        </w:rPr>
        <w:t xml:space="preserve"> trông coi tr</w:t>
      </w:r>
      <w:r w:rsidRPr="007A4398">
        <w:rPr>
          <w:rFonts w:ascii="Times New Roman" w:hAnsi="Times New Roman" w:hint="eastAsia"/>
          <w:sz w:val="26"/>
          <w:szCs w:val="26"/>
        </w:rPr>
        <w:t>ư</w:t>
      </w:r>
      <w:r w:rsidRPr="007A4398">
        <w:rPr>
          <w:rFonts w:ascii="Times New Roman" w:hAnsi="Times New Roman"/>
          <w:sz w:val="26"/>
          <w:szCs w:val="26"/>
        </w:rPr>
        <w:t>ờng đ</w:t>
      </w:r>
      <w:r w:rsidRPr="007A4398">
        <w:rPr>
          <w:rFonts w:ascii="Times New Roman" w:hAnsi="Times New Roman" w:hint="eastAsia"/>
          <w:sz w:val="26"/>
          <w:szCs w:val="26"/>
        </w:rPr>
        <w:t>ư</w:t>
      </w:r>
      <w:r w:rsidRPr="007A4398">
        <w:rPr>
          <w:rFonts w:ascii="Times New Roman" w:hAnsi="Times New Roman"/>
          <w:sz w:val="26"/>
          <w:szCs w:val="26"/>
        </w:rPr>
        <w:t>ợc h</w:t>
      </w:r>
      <w:r w:rsidRPr="007A4398">
        <w:rPr>
          <w:rFonts w:ascii="Times New Roman" w:hAnsi="Times New Roman" w:hint="eastAsia"/>
          <w:sz w:val="26"/>
          <w:szCs w:val="26"/>
        </w:rPr>
        <w:t>ư</w:t>
      </w:r>
      <w:r w:rsidRPr="007A4398">
        <w:rPr>
          <w:rFonts w:ascii="Times New Roman" w:hAnsi="Times New Roman"/>
          <w:sz w:val="26"/>
          <w:szCs w:val="26"/>
        </w:rPr>
        <w:t>ởng 100% của một ng</w:t>
      </w:r>
      <w:r w:rsidRPr="007A4398">
        <w:rPr>
          <w:rFonts w:ascii="Times New Roman" w:hAnsi="Times New Roman" w:hint="eastAsia"/>
          <w:sz w:val="26"/>
          <w:szCs w:val="26"/>
        </w:rPr>
        <w:t>ư</w:t>
      </w:r>
      <w:r w:rsidRPr="007A4398">
        <w:rPr>
          <w:rFonts w:ascii="Times New Roman" w:hAnsi="Times New Roman"/>
          <w:sz w:val="26"/>
          <w:szCs w:val="26"/>
        </w:rPr>
        <w:t xml:space="preserve">ời </w:t>
      </w:r>
      <w:r w:rsidR="009033C8">
        <w:rPr>
          <w:rFonts w:ascii="Times New Roman" w:hAnsi="Times New Roman"/>
          <w:sz w:val="26"/>
          <w:szCs w:val="26"/>
        </w:rPr>
        <w:t>n</w:t>
      </w:r>
      <w:r w:rsidR="009033C8" w:rsidRPr="009033C8">
        <w:rPr>
          <w:rFonts w:ascii="Times New Roman" w:hAnsi="Times New Roman"/>
          <w:sz w:val="26"/>
          <w:szCs w:val="26"/>
        </w:rPr>
        <w:t>ếu</w:t>
      </w:r>
      <w:r w:rsidR="009033C8">
        <w:rPr>
          <w:rFonts w:ascii="Times New Roman" w:hAnsi="Times New Roman"/>
          <w:sz w:val="26"/>
          <w:szCs w:val="26"/>
        </w:rPr>
        <w:t xml:space="preserve"> m</w:t>
      </w:r>
      <w:r w:rsidR="009033C8" w:rsidRPr="009033C8">
        <w:rPr>
          <w:rFonts w:ascii="Times New Roman" w:hAnsi="Times New Roman"/>
          <w:sz w:val="26"/>
          <w:szCs w:val="26"/>
        </w:rPr>
        <w:t>ức</w:t>
      </w:r>
      <w:r w:rsidR="009033C8">
        <w:rPr>
          <w:rFonts w:ascii="Times New Roman" w:hAnsi="Times New Roman"/>
          <w:sz w:val="26"/>
          <w:szCs w:val="26"/>
        </w:rPr>
        <w:t xml:space="preserve"> tham quan </w:t>
      </w:r>
      <w:r w:rsidR="001C1DE0">
        <w:rPr>
          <w:rFonts w:ascii="Times New Roman" w:hAnsi="Times New Roman"/>
          <w:sz w:val="26"/>
          <w:szCs w:val="26"/>
        </w:rPr>
        <w:t>cao h</w:t>
      </w:r>
      <w:r w:rsidR="001C1DE0" w:rsidRPr="001C1DE0">
        <w:rPr>
          <w:rFonts w:ascii="Times New Roman" w:hAnsi="Times New Roman" w:hint="eastAsia"/>
          <w:sz w:val="26"/>
          <w:szCs w:val="26"/>
        </w:rPr>
        <w:t>ơ</w:t>
      </w:r>
      <w:r w:rsidR="001C1DE0">
        <w:rPr>
          <w:rFonts w:ascii="Times New Roman" w:hAnsi="Times New Roman"/>
          <w:sz w:val="26"/>
          <w:szCs w:val="26"/>
        </w:rPr>
        <w:t>n m</w:t>
      </w:r>
      <w:r w:rsidR="001C1DE0" w:rsidRPr="001C1DE0">
        <w:rPr>
          <w:rFonts w:ascii="Times New Roman" w:hAnsi="Times New Roman"/>
          <w:sz w:val="26"/>
          <w:szCs w:val="26"/>
        </w:rPr>
        <w:t>ức</w:t>
      </w:r>
      <w:r w:rsidR="001C1DE0">
        <w:rPr>
          <w:rFonts w:ascii="Times New Roman" w:hAnsi="Times New Roman"/>
          <w:sz w:val="26"/>
          <w:szCs w:val="26"/>
        </w:rPr>
        <w:t xml:space="preserve"> chi h</w:t>
      </w:r>
      <w:r w:rsidR="001C1DE0" w:rsidRPr="001C1DE0">
        <w:rPr>
          <w:rFonts w:ascii="Times New Roman" w:hAnsi="Times New Roman"/>
          <w:sz w:val="26"/>
          <w:szCs w:val="26"/>
        </w:rPr>
        <w:t>ỗ</w:t>
      </w:r>
      <w:r w:rsidR="001C1DE0">
        <w:rPr>
          <w:rFonts w:ascii="Times New Roman" w:hAnsi="Times New Roman"/>
          <w:sz w:val="26"/>
          <w:szCs w:val="26"/>
        </w:rPr>
        <w:t xml:space="preserve"> tr</w:t>
      </w:r>
      <w:r w:rsidR="001C1DE0" w:rsidRPr="001C1DE0">
        <w:rPr>
          <w:rFonts w:ascii="Times New Roman" w:hAnsi="Times New Roman"/>
          <w:sz w:val="26"/>
          <w:szCs w:val="26"/>
        </w:rPr>
        <w:t>ợ</w:t>
      </w:r>
      <w:r w:rsidR="001C1DE0">
        <w:rPr>
          <w:rFonts w:ascii="Times New Roman" w:hAnsi="Times New Roman"/>
          <w:sz w:val="26"/>
          <w:szCs w:val="26"/>
        </w:rPr>
        <w:t xml:space="preserve"> c</w:t>
      </w:r>
      <w:r w:rsidR="001C1DE0" w:rsidRPr="001C1DE0">
        <w:rPr>
          <w:rFonts w:ascii="Times New Roman" w:hAnsi="Times New Roman"/>
          <w:sz w:val="26"/>
          <w:szCs w:val="26"/>
        </w:rPr>
        <w:t>ủa</w:t>
      </w:r>
      <w:r w:rsidR="001C1DE0">
        <w:rPr>
          <w:rFonts w:ascii="Times New Roman" w:hAnsi="Times New Roman"/>
          <w:sz w:val="26"/>
          <w:szCs w:val="26"/>
        </w:rPr>
        <w:t xml:space="preserve"> nh</w:t>
      </w:r>
      <w:r w:rsidR="001C1DE0" w:rsidRPr="001C1DE0">
        <w:rPr>
          <w:rFonts w:ascii="Times New Roman" w:hAnsi="Times New Roman"/>
          <w:sz w:val="26"/>
          <w:szCs w:val="26"/>
        </w:rPr>
        <w:t>à</w:t>
      </w:r>
      <w:r w:rsidR="001C1DE0">
        <w:rPr>
          <w:rFonts w:ascii="Times New Roman" w:hAnsi="Times New Roman"/>
          <w:sz w:val="26"/>
          <w:szCs w:val="26"/>
        </w:rPr>
        <w:t xml:space="preserve"> tr</w:t>
      </w:r>
      <w:r w:rsidR="001C1DE0">
        <w:rPr>
          <w:rFonts w:ascii="Times New Roman" w:hAnsi="Times New Roman" w:hint="eastAsia"/>
          <w:sz w:val="26"/>
          <w:szCs w:val="26"/>
        </w:rPr>
        <w:t>ư</w:t>
      </w:r>
      <w:r w:rsidR="001C1DE0" w:rsidRPr="001C1DE0">
        <w:rPr>
          <w:rFonts w:ascii="Times New Roman" w:hAnsi="Times New Roman"/>
          <w:sz w:val="26"/>
          <w:szCs w:val="26"/>
        </w:rPr>
        <w:t>ờng</w:t>
      </w:r>
      <w:r w:rsidRPr="007A4398">
        <w:rPr>
          <w:rFonts w:ascii="Times New Roman" w:hAnsi="Times New Roman"/>
          <w:sz w:val="26"/>
          <w:szCs w:val="26"/>
        </w:rPr>
        <w:t xml:space="preserve"> thì CB – GV – NV </w:t>
      </w:r>
      <w:r w:rsidR="001C1DE0" w:rsidRPr="007A4398">
        <w:rPr>
          <w:rFonts w:ascii="Times New Roman" w:hAnsi="Times New Roman"/>
          <w:sz w:val="26"/>
          <w:szCs w:val="26"/>
        </w:rPr>
        <w:t xml:space="preserve">tham gia </w:t>
      </w:r>
      <w:r w:rsidRPr="007A4398">
        <w:rPr>
          <w:rFonts w:ascii="Times New Roman" w:hAnsi="Times New Roman"/>
          <w:sz w:val="26"/>
          <w:szCs w:val="26"/>
        </w:rPr>
        <w:t>phải đóng góp thêm</w:t>
      </w:r>
      <w:r w:rsidRPr="007A4398">
        <w:rPr>
          <w:sz w:val="26"/>
          <w:szCs w:val="26"/>
        </w:rPr>
        <w:t>.</w:t>
      </w:r>
    </w:p>
    <w:p w:rsidR="007A4398" w:rsidRDefault="007A4398" w:rsidP="007A4398">
      <w:pPr>
        <w:spacing w:before="120"/>
        <w:ind w:right="-57" w:firstLine="633"/>
        <w:jc w:val="both"/>
        <w:rPr>
          <w:rFonts w:ascii="Times New Roman" w:hAnsi="Times New Roman"/>
          <w:sz w:val="26"/>
          <w:szCs w:val="26"/>
        </w:rPr>
      </w:pPr>
      <w:r w:rsidRPr="007A4398">
        <w:rPr>
          <w:rFonts w:ascii="Times New Roman" w:hAnsi="Times New Roman"/>
          <w:sz w:val="26"/>
          <w:szCs w:val="26"/>
        </w:rPr>
        <w:t xml:space="preserve">Tất cả các khoản trên nhận bằng tiền mặt chuyển vào thẻ ATM của </w:t>
      </w:r>
      <w:r w:rsidR="001C1DE0">
        <w:rPr>
          <w:rFonts w:ascii="Times New Roman" w:hAnsi="Times New Roman"/>
          <w:sz w:val="26"/>
          <w:szCs w:val="26"/>
        </w:rPr>
        <w:t>t</w:t>
      </w:r>
      <w:r w:rsidR="001C1DE0" w:rsidRPr="001C1DE0">
        <w:rPr>
          <w:rFonts w:ascii="Times New Roman" w:hAnsi="Times New Roman"/>
          <w:sz w:val="26"/>
          <w:szCs w:val="26"/>
        </w:rPr>
        <w:t>ừng</w:t>
      </w:r>
      <w:r w:rsidR="001C1DE0">
        <w:rPr>
          <w:rFonts w:ascii="Times New Roman" w:hAnsi="Times New Roman"/>
          <w:sz w:val="26"/>
          <w:szCs w:val="26"/>
        </w:rPr>
        <w:t xml:space="preserve"> </w:t>
      </w:r>
      <w:r w:rsidRPr="007A4398">
        <w:rPr>
          <w:rFonts w:ascii="Times New Roman" w:hAnsi="Times New Roman"/>
          <w:sz w:val="26"/>
          <w:szCs w:val="26"/>
        </w:rPr>
        <w:t>cá nhân</w:t>
      </w:r>
    </w:p>
    <w:p w:rsidR="007A4398" w:rsidRPr="007A4398" w:rsidRDefault="007A4398" w:rsidP="007A4398">
      <w:pPr>
        <w:spacing w:before="120"/>
        <w:ind w:right="-57" w:firstLine="633"/>
        <w:jc w:val="both"/>
        <w:rPr>
          <w:rFonts w:ascii="Times New Roman" w:hAnsi="Times New Roman"/>
          <w:color w:val="FF0000"/>
          <w:sz w:val="26"/>
          <w:szCs w:val="26"/>
        </w:rPr>
      </w:pPr>
      <w:r w:rsidRPr="007A4398">
        <w:rPr>
          <w:rFonts w:ascii="Times New Roman" w:hAnsi="Times New Roman"/>
          <w:color w:val="FF0000"/>
          <w:sz w:val="26"/>
          <w:szCs w:val="26"/>
        </w:rPr>
        <w:t xml:space="preserve">. Cá nhân Đạt lao </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ộng tiên tiến cấp tr</w:t>
      </w:r>
      <w:r w:rsidRPr="007A4398">
        <w:rPr>
          <w:rFonts w:ascii="Times New Roman" w:hAnsi="Times New Roman" w:hint="eastAsia"/>
          <w:color w:val="FF0000"/>
          <w:sz w:val="26"/>
          <w:szCs w:val="26"/>
        </w:rPr>
        <w:t>ư</w:t>
      </w:r>
      <w:r w:rsidRPr="007A4398">
        <w:rPr>
          <w:rFonts w:ascii="Times New Roman" w:hAnsi="Times New Roman"/>
          <w:color w:val="FF0000"/>
          <w:sz w:val="26"/>
          <w:szCs w:val="26"/>
        </w:rPr>
        <w:t>ờng theo học kỳ hoặc n</w:t>
      </w:r>
      <w:r w:rsidRPr="007A4398">
        <w:rPr>
          <w:rFonts w:ascii="Times New Roman" w:hAnsi="Times New Roman" w:hint="eastAsia"/>
          <w:color w:val="FF0000"/>
          <w:sz w:val="26"/>
          <w:szCs w:val="26"/>
        </w:rPr>
        <w:t>ă</w:t>
      </w:r>
      <w:r w:rsidRPr="007A4398">
        <w:rPr>
          <w:rFonts w:ascii="Times New Roman" w:hAnsi="Times New Roman"/>
          <w:color w:val="FF0000"/>
          <w:sz w:val="26"/>
          <w:szCs w:val="26"/>
        </w:rPr>
        <w:t>m học</w:t>
      </w:r>
      <w:r w:rsidRPr="007A4398">
        <w:rPr>
          <w:color w:val="FF0000"/>
          <w:sz w:val="26"/>
          <w:szCs w:val="26"/>
        </w:rPr>
        <w:t>: 400.000ñ  -  600.000ñ/hoïc kyø (</w:t>
      </w:r>
      <w:r w:rsidRPr="007A4398">
        <w:rPr>
          <w:rFonts w:ascii="Times New Roman" w:hAnsi="Times New Roman"/>
          <w:color w:val="FF0000"/>
          <w:sz w:val="26"/>
          <w:szCs w:val="26"/>
        </w:rPr>
        <w:t>tính theo tháng làm việc thực tế của n</w:t>
      </w:r>
      <w:r w:rsidRPr="007A4398">
        <w:rPr>
          <w:rFonts w:ascii="Times New Roman" w:hAnsi="Times New Roman" w:hint="eastAsia"/>
          <w:color w:val="FF0000"/>
          <w:sz w:val="26"/>
          <w:szCs w:val="26"/>
        </w:rPr>
        <w:t>ă</w:t>
      </w:r>
      <w:r w:rsidRPr="007A4398">
        <w:rPr>
          <w:rFonts w:ascii="Times New Roman" w:hAnsi="Times New Roman"/>
          <w:color w:val="FF0000"/>
          <w:sz w:val="26"/>
          <w:szCs w:val="26"/>
        </w:rPr>
        <w:t>m học hoặc học kỳ của n</w:t>
      </w:r>
      <w:r w:rsidRPr="007A4398">
        <w:rPr>
          <w:rFonts w:ascii="Times New Roman" w:hAnsi="Times New Roman" w:hint="eastAsia"/>
          <w:color w:val="FF0000"/>
          <w:sz w:val="26"/>
          <w:szCs w:val="26"/>
        </w:rPr>
        <w:t>ă</w:t>
      </w:r>
      <w:r w:rsidRPr="007A4398">
        <w:rPr>
          <w:rFonts w:ascii="Times New Roman" w:hAnsi="Times New Roman"/>
          <w:color w:val="FF0000"/>
          <w:sz w:val="26"/>
          <w:szCs w:val="26"/>
        </w:rPr>
        <w:t>m học)</w:t>
      </w:r>
    </w:p>
    <w:p w:rsidR="007A4398" w:rsidRPr="007A4398" w:rsidRDefault="007A4398" w:rsidP="007A4398">
      <w:pPr>
        <w:spacing w:before="120"/>
        <w:ind w:right="-57" w:firstLine="633"/>
        <w:jc w:val="both"/>
        <w:rPr>
          <w:rFonts w:ascii="Times New Roman" w:hAnsi="Times New Roman"/>
          <w:color w:val="FF0000"/>
          <w:sz w:val="26"/>
          <w:szCs w:val="26"/>
        </w:rPr>
      </w:pPr>
      <w:r w:rsidRPr="007A4398">
        <w:rPr>
          <w:rFonts w:ascii="Times New Roman" w:hAnsi="Times New Roman"/>
          <w:color w:val="FF0000"/>
          <w:sz w:val="26"/>
          <w:szCs w:val="26"/>
        </w:rPr>
        <w:t>VD: Học kỳ I, II có 5 tháng, thực tế làm 2 tháng, tiền L</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 xml:space="preserve">TT học kỳ </w:t>
      </w:r>
      <w:r w:rsidRPr="007A4398">
        <w:rPr>
          <w:rFonts w:ascii="Times New Roman" w:hAnsi="Times New Roman" w:hint="eastAsia"/>
          <w:color w:val="FF0000"/>
          <w:sz w:val="26"/>
          <w:szCs w:val="26"/>
        </w:rPr>
        <w:t>đư</w:t>
      </w:r>
      <w:r w:rsidRPr="007A4398">
        <w:rPr>
          <w:rFonts w:ascii="Times New Roman" w:hAnsi="Times New Roman"/>
          <w:color w:val="FF0000"/>
          <w:sz w:val="26"/>
          <w:szCs w:val="26"/>
        </w:rPr>
        <w:t>ợc 500.000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/học kỳ. Lấy 500.000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/5tháng =100.000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/tháng. Nếu làm 2 tháng x 100.000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 xml:space="preserve"> = 200.000</w:t>
      </w:r>
      <w:r w:rsidRPr="007A4398">
        <w:rPr>
          <w:rFonts w:ascii="Times New Roman" w:hAnsi="Times New Roman" w:hint="eastAsia"/>
          <w:color w:val="FF0000"/>
          <w:sz w:val="26"/>
          <w:szCs w:val="26"/>
        </w:rPr>
        <w:t>đ</w:t>
      </w:r>
      <w:r w:rsidRPr="007A4398">
        <w:rPr>
          <w:rFonts w:ascii="Times New Roman" w:hAnsi="Times New Roman"/>
          <w:color w:val="FF0000"/>
          <w:sz w:val="26"/>
          <w:szCs w:val="26"/>
        </w:rPr>
        <w:t>.</w:t>
      </w:r>
    </w:p>
    <w:p w:rsidR="007A4398" w:rsidRPr="007A4398" w:rsidRDefault="007A4398" w:rsidP="007A4398">
      <w:pPr>
        <w:spacing w:before="120"/>
        <w:ind w:right="-57" w:firstLine="633"/>
        <w:jc w:val="both"/>
        <w:rPr>
          <w:sz w:val="26"/>
          <w:szCs w:val="26"/>
        </w:rPr>
      </w:pPr>
      <w:r w:rsidRPr="007A4398">
        <w:rPr>
          <w:sz w:val="26"/>
          <w:szCs w:val="26"/>
        </w:rPr>
        <w:t>Khen th</w:t>
      </w:r>
      <w:r w:rsidRPr="007A4398">
        <w:rPr>
          <w:rFonts w:ascii="Times New Roman" w:hAnsi="Times New Roman"/>
          <w:sz w:val="26"/>
          <w:szCs w:val="26"/>
        </w:rPr>
        <w:t>ưởng các lễ hội, phong trào, khen th</w:t>
      </w:r>
      <w:r w:rsidRPr="007A4398">
        <w:rPr>
          <w:rFonts w:ascii="Times New Roman" w:hAnsi="Times New Roman" w:hint="eastAsia"/>
          <w:sz w:val="26"/>
          <w:szCs w:val="26"/>
        </w:rPr>
        <w:t>ư</w:t>
      </w:r>
      <w:r w:rsidRPr="007A4398">
        <w:rPr>
          <w:rFonts w:ascii="Times New Roman" w:hAnsi="Times New Roman"/>
          <w:sz w:val="26"/>
          <w:szCs w:val="26"/>
        </w:rPr>
        <w:t>ởng L</w:t>
      </w:r>
      <w:r w:rsidRPr="007A4398">
        <w:rPr>
          <w:rFonts w:ascii="Times New Roman" w:hAnsi="Times New Roman" w:hint="eastAsia"/>
          <w:sz w:val="26"/>
          <w:szCs w:val="26"/>
        </w:rPr>
        <w:t>Đ</w:t>
      </w:r>
      <w:r w:rsidRPr="007A4398">
        <w:rPr>
          <w:rFonts w:ascii="Times New Roman" w:hAnsi="Times New Roman"/>
          <w:sz w:val="26"/>
          <w:szCs w:val="26"/>
        </w:rPr>
        <w:t xml:space="preserve">TT hợp </w:t>
      </w:r>
      <w:r w:rsidRPr="007A4398">
        <w:rPr>
          <w:rFonts w:ascii="Times New Roman" w:hAnsi="Times New Roman" w:hint="eastAsia"/>
          <w:sz w:val="26"/>
          <w:szCs w:val="26"/>
        </w:rPr>
        <w:t>đ</w:t>
      </w:r>
      <w:r w:rsidRPr="007A4398">
        <w:rPr>
          <w:rFonts w:ascii="Times New Roman" w:hAnsi="Times New Roman"/>
          <w:sz w:val="26"/>
          <w:szCs w:val="26"/>
        </w:rPr>
        <w:t>ồng tr</w:t>
      </w:r>
      <w:r w:rsidRPr="007A4398">
        <w:rPr>
          <w:rFonts w:ascii="Times New Roman" w:hAnsi="Times New Roman" w:hint="eastAsia"/>
          <w:sz w:val="26"/>
          <w:szCs w:val="26"/>
        </w:rPr>
        <w:t>ư</w:t>
      </w:r>
      <w:r w:rsidRPr="007A4398">
        <w:rPr>
          <w:rFonts w:ascii="Times New Roman" w:hAnsi="Times New Roman"/>
          <w:sz w:val="26"/>
          <w:szCs w:val="26"/>
        </w:rPr>
        <w:t>ờng,…</w:t>
      </w:r>
      <w:r w:rsidRPr="007A4398">
        <w:rPr>
          <w:sz w:val="26"/>
          <w:szCs w:val="26"/>
        </w:rPr>
        <w:t xml:space="preserve">: Hieäu tröôûng cuøng BCH coâng ñoaøn quyeát ñònh: </w:t>
      </w:r>
    </w:p>
    <w:p w:rsidR="007A4398" w:rsidRPr="007A4398" w:rsidRDefault="007A4398" w:rsidP="007A4398">
      <w:pPr>
        <w:spacing w:before="120"/>
        <w:ind w:right="-57" w:firstLine="633"/>
        <w:jc w:val="both"/>
        <w:rPr>
          <w:rFonts w:ascii="Times New Roman" w:hAnsi="Times New Roman"/>
          <w:sz w:val="26"/>
          <w:szCs w:val="26"/>
        </w:rPr>
      </w:pPr>
      <w:r w:rsidRPr="007A4398">
        <w:rPr>
          <w:rFonts w:ascii="Times New Roman" w:hAnsi="Times New Roman"/>
          <w:sz w:val="26"/>
          <w:szCs w:val="26"/>
        </w:rPr>
        <w:t>. Cá nhân: Từ 100.000 đến 500.000đ</w:t>
      </w:r>
    </w:p>
    <w:p w:rsidR="007A4398" w:rsidRPr="007A4398" w:rsidRDefault="007A4398" w:rsidP="007A4398">
      <w:pPr>
        <w:spacing w:before="120"/>
        <w:ind w:right="-57" w:firstLine="633"/>
        <w:jc w:val="both"/>
        <w:rPr>
          <w:rFonts w:ascii="Times New Roman" w:hAnsi="Times New Roman"/>
          <w:sz w:val="26"/>
          <w:szCs w:val="26"/>
        </w:rPr>
      </w:pPr>
      <w:r w:rsidRPr="007A4398">
        <w:rPr>
          <w:rFonts w:ascii="Times New Roman" w:hAnsi="Times New Roman"/>
          <w:sz w:val="26"/>
          <w:szCs w:val="26"/>
        </w:rPr>
        <w:t>. Tổ khối: từ 500.000</w:t>
      </w:r>
      <w:r w:rsidRPr="007A4398">
        <w:rPr>
          <w:rFonts w:ascii="Times New Roman" w:hAnsi="Times New Roman" w:hint="eastAsia"/>
          <w:sz w:val="26"/>
          <w:szCs w:val="26"/>
        </w:rPr>
        <w:t>đ</w:t>
      </w:r>
      <w:r w:rsidRPr="007A4398">
        <w:rPr>
          <w:rFonts w:ascii="Times New Roman" w:hAnsi="Times New Roman"/>
          <w:sz w:val="26"/>
          <w:szCs w:val="26"/>
        </w:rPr>
        <w:t xml:space="preserve"> </w:t>
      </w:r>
      <w:r w:rsidRPr="007A4398">
        <w:rPr>
          <w:rFonts w:ascii="Times New Roman" w:hAnsi="Times New Roman" w:hint="eastAsia"/>
          <w:sz w:val="26"/>
          <w:szCs w:val="26"/>
        </w:rPr>
        <w:t>đ</w:t>
      </w:r>
      <w:r w:rsidRPr="007A4398">
        <w:rPr>
          <w:rFonts w:ascii="Times New Roman" w:hAnsi="Times New Roman"/>
          <w:sz w:val="26"/>
          <w:szCs w:val="26"/>
        </w:rPr>
        <w:t>ến 1.500.000</w:t>
      </w:r>
      <w:r w:rsidRPr="007A4398">
        <w:rPr>
          <w:rFonts w:ascii="Times New Roman" w:hAnsi="Times New Roman" w:hint="eastAsia"/>
          <w:sz w:val="26"/>
          <w:szCs w:val="26"/>
        </w:rPr>
        <w:t>đ</w:t>
      </w:r>
    </w:p>
    <w:p w:rsidR="00F32470" w:rsidRDefault="00074E11" w:rsidP="00074E11">
      <w:pPr>
        <w:spacing w:before="120"/>
        <w:ind w:left="57" w:right="-57" w:firstLine="663"/>
        <w:jc w:val="both"/>
        <w:rPr>
          <w:rFonts w:ascii="Times New Roman" w:hAnsi="Times New Roman"/>
          <w:bCs/>
          <w:color w:val="000080"/>
          <w:sz w:val="26"/>
          <w:szCs w:val="26"/>
        </w:rPr>
      </w:pPr>
      <w:r>
        <w:rPr>
          <w:rFonts w:ascii="Times New Roman" w:hAnsi="Times New Roman"/>
          <w:b/>
          <w:bCs/>
          <w:color w:val="000080"/>
          <w:sz w:val="26"/>
          <w:szCs w:val="26"/>
        </w:rPr>
        <w:t xml:space="preserve">Điều  </w:t>
      </w:r>
      <w:r w:rsidR="00F32470">
        <w:rPr>
          <w:rFonts w:ascii="Times New Roman" w:hAnsi="Times New Roman"/>
          <w:b/>
          <w:bCs/>
          <w:color w:val="000080"/>
          <w:sz w:val="26"/>
          <w:szCs w:val="26"/>
        </w:rPr>
        <w:t>2</w:t>
      </w:r>
      <w:r>
        <w:rPr>
          <w:rFonts w:ascii="Times New Roman" w:hAnsi="Times New Roman"/>
          <w:bCs/>
          <w:color w:val="000080"/>
          <w:sz w:val="26"/>
          <w:szCs w:val="26"/>
        </w:rPr>
        <w:t xml:space="preserve">. Hiệu lực thi hành quy </w:t>
      </w:r>
      <w:r w:rsidR="0048115A">
        <w:rPr>
          <w:rFonts w:ascii="Times New Roman" w:hAnsi="Times New Roman"/>
          <w:bCs/>
          <w:color w:val="000080"/>
          <w:sz w:val="26"/>
          <w:szCs w:val="26"/>
        </w:rPr>
        <w:t>chế chi tiêu nội bộ kể từ ngày 12</w:t>
      </w:r>
      <w:r>
        <w:rPr>
          <w:rFonts w:ascii="Times New Roman" w:hAnsi="Times New Roman"/>
          <w:bCs/>
          <w:color w:val="000080"/>
          <w:sz w:val="26"/>
          <w:szCs w:val="26"/>
        </w:rPr>
        <w:t xml:space="preserve"> tháng </w:t>
      </w:r>
      <w:r w:rsidR="0048115A">
        <w:rPr>
          <w:rFonts w:ascii="Times New Roman" w:hAnsi="Times New Roman"/>
          <w:bCs/>
          <w:color w:val="000080"/>
          <w:sz w:val="26"/>
          <w:szCs w:val="26"/>
        </w:rPr>
        <w:t>10</w:t>
      </w:r>
      <w:r>
        <w:rPr>
          <w:rFonts w:ascii="Times New Roman" w:hAnsi="Times New Roman"/>
          <w:bCs/>
          <w:color w:val="000080"/>
          <w:sz w:val="26"/>
          <w:szCs w:val="26"/>
        </w:rPr>
        <w:t xml:space="preserve"> năm </w:t>
      </w:r>
    </w:p>
    <w:p w:rsidR="00074E11" w:rsidRDefault="00074E11" w:rsidP="00F32470">
      <w:pPr>
        <w:spacing w:before="120"/>
        <w:ind w:right="-57"/>
        <w:jc w:val="both"/>
        <w:rPr>
          <w:rFonts w:ascii="Times New Roman" w:hAnsi="Times New Roman"/>
          <w:bCs/>
          <w:color w:val="000080"/>
          <w:sz w:val="26"/>
          <w:szCs w:val="26"/>
        </w:rPr>
      </w:pPr>
      <w:r>
        <w:rPr>
          <w:rFonts w:ascii="Times New Roman" w:hAnsi="Times New Roman"/>
          <w:bCs/>
          <w:color w:val="000080"/>
          <w:sz w:val="26"/>
          <w:szCs w:val="26"/>
        </w:rPr>
        <w:t>2018./.</w:t>
      </w:r>
    </w:p>
    <w:p w:rsidR="00F32470" w:rsidRDefault="00F32470" w:rsidP="00F32470">
      <w:pPr>
        <w:spacing w:before="120"/>
        <w:ind w:left="57" w:right="-57" w:firstLine="663"/>
        <w:jc w:val="both"/>
        <w:rPr>
          <w:rFonts w:ascii="Times New Roman" w:hAnsi="Times New Roman"/>
          <w:bCs/>
          <w:color w:val="000080"/>
          <w:spacing w:val="-4"/>
          <w:sz w:val="26"/>
          <w:szCs w:val="26"/>
        </w:rPr>
      </w:pPr>
      <w:r>
        <w:rPr>
          <w:rFonts w:ascii="Times New Roman" w:hAnsi="Times New Roman"/>
          <w:b/>
          <w:bCs/>
          <w:color w:val="000080"/>
          <w:sz w:val="26"/>
          <w:szCs w:val="26"/>
        </w:rPr>
        <w:t>Điều 3</w:t>
      </w:r>
      <w:r>
        <w:rPr>
          <w:rFonts w:ascii="Times New Roman" w:hAnsi="Times New Roman"/>
          <w:b/>
          <w:bCs/>
          <w:color w:val="000080"/>
          <w:spacing w:val="-4"/>
          <w:sz w:val="26"/>
          <w:szCs w:val="26"/>
        </w:rPr>
        <w:t xml:space="preserve">. </w:t>
      </w:r>
      <w:r>
        <w:rPr>
          <w:rFonts w:ascii="Times New Roman" w:hAnsi="Times New Roman"/>
          <w:bCs/>
          <w:spacing w:val="-4"/>
          <w:sz w:val="26"/>
          <w:szCs w:val="26"/>
        </w:rPr>
        <w:t>Tập thể cán bộ viên chức</w:t>
      </w:r>
      <w:r>
        <w:rPr>
          <w:rFonts w:ascii="Times New Roman" w:hAnsi="Times New Roman"/>
          <w:bCs/>
          <w:color w:val="000080"/>
          <w:spacing w:val="-4"/>
          <w:sz w:val="26"/>
          <w:szCs w:val="26"/>
        </w:rPr>
        <w:t xml:space="preserve"> của trường Mầm non </w:t>
      </w:r>
      <w:r>
        <w:rPr>
          <w:rFonts w:ascii="Times New Roman" w:hAnsi="Times New Roman"/>
          <w:bCs/>
          <w:color w:val="000080"/>
          <w:sz w:val="26"/>
          <w:szCs w:val="26"/>
        </w:rPr>
        <w:t xml:space="preserve">Bàu Cát </w:t>
      </w:r>
      <w:r>
        <w:rPr>
          <w:rFonts w:ascii="Times New Roman" w:hAnsi="Times New Roman"/>
          <w:bCs/>
          <w:color w:val="000080"/>
          <w:spacing w:val="-4"/>
          <w:sz w:val="26"/>
          <w:szCs w:val="26"/>
        </w:rPr>
        <w:t xml:space="preserve">có trách nhiệm thi hành quyết định này.           </w:t>
      </w:r>
    </w:p>
    <w:p w:rsidR="00F32470" w:rsidRDefault="00F32470" w:rsidP="00F32470">
      <w:pPr>
        <w:spacing w:before="120"/>
        <w:ind w:right="-57"/>
        <w:jc w:val="both"/>
        <w:rPr>
          <w:rFonts w:ascii="Times New Roman" w:hAnsi="Times New Roman"/>
          <w:color w:val="000000"/>
          <w:sz w:val="26"/>
          <w:szCs w:val="26"/>
        </w:rPr>
      </w:pPr>
    </w:p>
    <w:p w:rsidR="00074E11" w:rsidRDefault="00074E11" w:rsidP="00074E11">
      <w:pPr>
        <w:ind w:left="57" w:right="-57"/>
        <w:rPr>
          <w:rFonts w:ascii="Times New Roman" w:hAnsi="Times New Roman"/>
          <w:b/>
          <w:bCs/>
          <w:color w:val="000080"/>
          <w:sz w:val="26"/>
          <w:szCs w:val="26"/>
        </w:rPr>
      </w:pPr>
      <w:r>
        <w:rPr>
          <w:rFonts w:ascii="Times New Roman" w:hAnsi="Times New Roman"/>
          <w:b/>
          <w:i/>
          <w:iCs/>
          <w:color w:val="000080"/>
        </w:rPr>
        <w:t>Nơi nhận</w:t>
      </w:r>
      <w:r>
        <w:rPr>
          <w:rFonts w:ascii="Times New Roman" w:hAnsi="Times New Roman"/>
          <w:b/>
          <w:color w:val="000080"/>
        </w:rPr>
        <w:t xml:space="preserve">:                                                                                      </w:t>
      </w:r>
      <w:r>
        <w:rPr>
          <w:rFonts w:ascii="Times New Roman" w:hAnsi="Times New Roman"/>
          <w:b/>
          <w:bCs/>
          <w:color w:val="000080"/>
          <w:sz w:val="26"/>
          <w:szCs w:val="26"/>
        </w:rPr>
        <w:t>HIỆU TRƯỞNG</w:t>
      </w:r>
    </w:p>
    <w:p w:rsidR="00074E11" w:rsidRDefault="00074E11" w:rsidP="00074E11">
      <w:pPr>
        <w:ind w:left="57" w:right="-57"/>
        <w:rPr>
          <w:rFonts w:ascii="Times New Roman" w:hAnsi="Times New Roman"/>
          <w:bCs/>
          <w:color w:val="000080"/>
          <w:spacing w:val="-4"/>
          <w:sz w:val="22"/>
          <w:szCs w:val="22"/>
        </w:rPr>
      </w:pPr>
      <w:r>
        <w:rPr>
          <w:rFonts w:ascii="Times New Roman" w:hAnsi="Times New Roman"/>
          <w:bCs/>
          <w:color w:val="000080"/>
          <w:spacing w:val="-4"/>
          <w:sz w:val="22"/>
          <w:szCs w:val="22"/>
        </w:rPr>
        <w:t>- Phòng tài vụ Phòng GD &amp; ĐT Quận Tân Bình;</w:t>
      </w:r>
    </w:p>
    <w:p w:rsidR="00074E11" w:rsidRDefault="00074E11" w:rsidP="00074E11">
      <w:pPr>
        <w:ind w:left="57" w:right="-57"/>
        <w:rPr>
          <w:rFonts w:ascii="Times New Roman" w:hAnsi="Times New Roman"/>
          <w:bCs/>
          <w:color w:val="000080"/>
          <w:spacing w:val="-4"/>
          <w:sz w:val="22"/>
          <w:szCs w:val="22"/>
        </w:rPr>
      </w:pPr>
      <w:r>
        <w:rPr>
          <w:rFonts w:ascii="Times New Roman" w:hAnsi="Times New Roman"/>
          <w:bCs/>
          <w:color w:val="000080"/>
          <w:spacing w:val="-4"/>
          <w:sz w:val="22"/>
          <w:szCs w:val="22"/>
        </w:rPr>
        <w:t>- Phòng TCKH Quận Tân Bình;</w:t>
      </w:r>
    </w:p>
    <w:p w:rsidR="00074E11" w:rsidRDefault="00074E11" w:rsidP="00074E11">
      <w:pPr>
        <w:ind w:left="57" w:right="-57"/>
        <w:rPr>
          <w:rFonts w:ascii="Times New Roman" w:hAnsi="Times New Roman"/>
          <w:bCs/>
          <w:color w:val="000080"/>
          <w:spacing w:val="-4"/>
          <w:sz w:val="22"/>
          <w:szCs w:val="22"/>
        </w:rPr>
      </w:pPr>
      <w:r>
        <w:rPr>
          <w:rFonts w:ascii="Times New Roman" w:hAnsi="Times New Roman"/>
          <w:bCs/>
          <w:color w:val="000080"/>
          <w:spacing w:val="-4"/>
          <w:sz w:val="22"/>
          <w:szCs w:val="22"/>
        </w:rPr>
        <w:t>- Kho Bạc NN Quận Tân Bình;</w:t>
      </w:r>
    </w:p>
    <w:p w:rsidR="00074E11" w:rsidRDefault="00074E11" w:rsidP="00074E11">
      <w:pPr>
        <w:ind w:left="57" w:right="-57"/>
        <w:rPr>
          <w:rFonts w:ascii="Times New Roman" w:hAnsi="Times New Roman"/>
          <w:color w:val="000000"/>
          <w:sz w:val="22"/>
          <w:szCs w:val="22"/>
        </w:rPr>
      </w:pPr>
      <w:r>
        <w:rPr>
          <w:rFonts w:ascii="Times New Roman" w:hAnsi="Times New Roman"/>
          <w:bCs/>
          <w:color w:val="000080"/>
          <w:spacing w:val="-4"/>
          <w:sz w:val="22"/>
          <w:szCs w:val="22"/>
        </w:rPr>
        <w:t>- Lưu: VT.</w:t>
      </w:r>
      <w:r>
        <w:rPr>
          <w:rFonts w:ascii="Times New Roman" w:hAnsi="Times New Roman"/>
          <w:color w:val="000000"/>
          <w:sz w:val="22"/>
          <w:szCs w:val="22"/>
        </w:rPr>
        <w:tab/>
        <w:t xml:space="preserve">      </w:t>
      </w:r>
    </w:p>
    <w:p w:rsidR="00074E11" w:rsidRDefault="00074E11" w:rsidP="00074E11">
      <w:pPr>
        <w:spacing w:before="120" w:after="120"/>
        <w:ind w:left="5817" w:right="-57"/>
        <w:rPr>
          <w:rFonts w:ascii="Times New Roman" w:hAnsi="Times New Roman"/>
          <w:b/>
          <w:bCs/>
          <w:color w:val="000080"/>
          <w:sz w:val="26"/>
          <w:szCs w:val="26"/>
        </w:rPr>
      </w:pPr>
      <w:r>
        <w:rPr>
          <w:rFonts w:ascii="Times New Roman" w:hAnsi="Times New Roman"/>
          <w:b/>
          <w:bCs/>
          <w:color w:val="000080"/>
          <w:sz w:val="26"/>
          <w:szCs w:val="26"/>
        </w:rPr>
        <w:t xml:space="preserve"> Huỳnh Thị Phương Thảo</w:t>
      </w:r>
    </w:p>
    <w:p w:rsidR="00074E11" w:rsidRDefault="00074E11" w:rsidP="00074E11">
      <w:pPr>
        <w:spacing w:before="120" w:after="120"/>
        <w:ind w:left="5817" w:right="-57"/>
        <w:rPr>
          <w:rFonts w:ascii="Times New Roman" w:hAnsi="Times New Roman"/>
          <w:b/>
          <w:bCs/>
          <w:color w:val="000080"/>
          <w:sz w:val="26"/>
          <w:szCs w:val="26"/>
        </w:rPr>
      </w:pPr>
    </w:p>
    <w:p w:rsidR="00A7628C" w:rsidRDefault="00A7628C"/>
    <w:sectPr w:rsidR="00A7628C" w:rsidSect="009A2CB4">
      <w:pgSz w:w="12240" w:h="15840"/>
      <w:pgMar w:top="1021"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EFD"/>
    <w:multiLevelType w:val="multilevel"/>
    <w:tmpl w:val="F33CD282"/>
    <w:lvl w:ilvl="0">
      <w:start w:val="1"/>
      <w:numFmt w:val="decimal"/>
      <w:lvlText w:val="%1."/>
      <w:lvlJc w:val="left"/>
      <w:pPr>
        <w:tabs>
          <w:tab w:val="num" w:pos="1080"/>
        </w:tabs>
        <w:ind w:left="1080" w:hanging="360"/>
      </w:pPr>
      <w:rPr>
        <w:rFonts w:hint="default"/>
      </w:rPr>
    </w:lvl>
    <w:lvl w:ilvl="1">
      <w:start w:val="400"/>
      <w:numFmt w:val="decimal"/>
      <w:isLgl/>
      <w:lvlText w:val="%1.%2"/>
      <w:lvlJc w:val="left"/>
      <w:pPr>
        <w:ind w:left="7680" w:hanging="3975"/>
      </w:pPr>
      <w:rPr>
        <w:rFonts w:hint="default"/>
      </w:rPr>
    </w:lvl>
    <w:lvl w:ilvl="2">
      <w:start w:val="1"/>
      <w:numFmt w:val="decimal"/>
      <w:isLgl/>
      <w:lvlText w:val="%1.%2.%3"/>
      <w:lvlJc w:val="left"/>
      <w:pPr>
        <w:ind w:left="10665" w:hanging="3975"/>
      </w:pPr>
      <w:rPr>
        <w:rFonts w:hint="default"/>
      </w:rPr>
    </w:lvl>
    <w:lvl w:ilvl="3">
      <w:start w:val="1"/>
      <w:numFmt w:val="decimal"/>
      <w:isLgl/>
      <w:lvlText w:val="%1.%2.%3.%4"/>
      <w:lvlJc w:val="left"/>
      <w:pPr>
        <w:ind w:left="13650" w:hanging="3975"/>
      </w:pPr>
      <w:rPr>
        <w:rFonts w:hint="default"/>
      </w:rPr>
    </w:lvl>
    <w:lvl w:ilvl="4">
      <w:start w:val="1"/>
      <w:numFmt w:val="decimal"/>
      <w:isLgl/>
      <w:lvlText w:val="%1.%2.%3.%4.%5"/>
      <w:lvlJc w:val="left"/>
      <w:pPr>
        <w:ind w:left="16635" w:hanging="3975"/>
      </w:pPr>
      <w:rPr>
        <w:rFonts w:hint="default"/>
      </w:rPr>
    </w:lvl>
    <w:lvl w:ilvl="5">
      <w:start w:val="1"/>
      <w:numFmt w:val="decimal"/>
      <w:isLgl/>
      <w:lvlText w:val="%1.%2.%3.%4.%5.%6"/>
      <w:lvlJc w:val="left"/>
      <w:pPr>
        <w:ind w:left="19620" w:hanging="3975"/>
      </w:pPr>
      <w:rPr>
        <w:rFonts w:hint="default"/>
      </w:rPr>
    </w:lvl>
    <w:lvl w:ilvl="6">
      <w:start w:val="1"/>
      <w:numFmt w:val="decimal"/>
      <w:isLgl/>
      <w:lvlText w:val="%1.%2.%3.%4.%5.%6.%7"/>
      <w:lvlJc w:val="left"/>
      <w:pPr>
        <w:ind w:left="22605" w:hanging="3975"/>
      </w:pPr>
      <w:rPr>
        <w:rFonts w:hint="default"/>
      </w:rPr>
    </w:lvl>
    <w:lvl w:ilvl="7">
      <w:start w:val="1"/>
      <w:numFmt w:val="decimal"/>
      <w:isLgl/>
      <w:lvlText w:val="%1.%2.%3.%4.%5.%6.%7.%8"/>
      <w:lvlJc w:val="left"/>
      <w:pPr>
        <w:ind w:left="25590" w:hanging="3975"/>
      </w:pPr>
      <w:rPr>
        <w:rFonts w:hint="default"/>
      </w:rPr>
    </w:lvl>
    <w:lvl w:ilvl="8">
      <w:start w:val="1"/>
      <w:numFmt w:val="decimal"/>
      <w:isLgl/>
      <w:lvlText w:val="%1.%2.%3.%4.%5.%6.%7.%8.%9"/>
      <w:lvlJc w:val="left"/>
      <w:pPr>
        <w:ind w:left="28575" w:hanging="3975"/>
      </w:pPr>
      <w:rPr>
        <w:rFonts w:hint="default"/>
      </w:rPr>
    </w:lvl>
  </w:abstractNum>
  <w:abstractNum w:abstractNumId="1">
    <w:nsid w:val="22BD667B"/>
    <w:multiLevelType w:val="hybridMultilevel"/>
    <w:tmpl w:val="5D646012"/>
    <w:lvl w:ilvl="0" w:tplc="039E05BC">
      <w:start w:val="1"/>
      <w:numFmt w:val="decimal"/>
      <w:lvlText w:val="%1."/>
      <w:lvlJc w:val="left"/>
      <w:pPr>
        <w:ind w:left="1080" w:hanging="360"/>
      </w:pPr>
      <w:rPr>
        <w:rFonts w:hint="default"/>
        <w:b/>
        <w:color w:val="00008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11"/>
    <w:rsid w:val="00074E11"/>
    <w:rsid w:val="000D6386"/>
    <w:rsid w:val="000E722E"/>
    <w:rsid w:val="001967C7"/>
    <w:rsid w:val="001C1DE0"/>
    <w:rsid w:val="003917A9"/>
    <w:rsid w:val="0048115A"/>
    <w:rsid w:val="00641C1A"/>
    <w:rsid w:val="00665A27"/>
    <w:rsid w:val="007A4398"/>
    <w:rsid w:val="008C54D0"/>
    <w:rsid w:val="008F06EC"/>
    <w:rsid w:val="009033C8"/>
    <w:rsid w:val="00941905"/>
    <w:rsid w:val="009A2CB4"/>
    <w:rsid w:val="00A7628C"/>
    <w:rsid w:val="00AB151C"/>
    <w:rsid w:val="00B87147"/>
    <w:rsid w:val="00CE4F80"/>
    <w:rsid w:val="00D51ED8"/>
    <w:rsid w:val="00D61599"/>
    <w:rsid w:val="00E05D26"/>
    <w:rsid w:val="00F049F3"/>
    <w:rsid w:val="00F32470"/>
    <w:rsid w:val="00FA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1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4E11"/>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6EC"/>
    <w:pPr>
      <w:ind w:left="720"/>
      <w:contextualSpacing/>
    </w:pPr>
  </w:style>
  <w:style w:type="paragraph" w:customStyle="1" w:styleId="CharCharCharCharCharChar">
    <w:name w:val="Char Char Char Char Char Char"/>
    <w:basedOn w:val="Normal"/>
    <w:rsid w:val="008F06EC"/>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41905"/>
    <w:rPr>
      <w:rFonts w:ascii="Tahoma" w:hAnsi="Tahoma" w:cs="Tahoma"/>
      <w:sz w:val="16"/>
      <w:szCs w:val="16"/>
    </w:rPr>
  </w:style>
  <w:style w:type="character" w:customStyle="1" w:styleId="BalloonTextChar">
    <w:name w:val="Balloon Text Char"/>
    <w:basedOn w:val="DefaultParagraphFont"/>
    <w:link w:val="BalloonText"/>
    <w:uiPriority w:val="99"/>
    <w:semiHidden/>
    <w:rsid w:val="009419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1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4E11"/>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6EC"/>
    <w:pPr>
      <w:ind w:left="720"/>
      <w:contextualSpacing/>
    </w:pPr>
  </w:style>
  <w:style w:type="paragraph" w:customStyle="1" w:styleId="CharCharCharCharCharChar">
    <w:name w:val="Char Char Char Char Char Char"/>
    <w:basedOn w:val="Normal"/>
    <w:rsid w:val="008F06EC"/>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41905"/>
    <w:rPr>
      <w:rFonts w:ascii="Tahoma" w:hAnsi="Tahoma" w:cs="Tahoma"/>
      <w:sz w:val="16"/>
      <w:szCs w:val="16"/>
    </w:rPr>
  </w:style>
  <w:style w:type="character" w:customStyle="1" w:styleId="BalloonTextChar">
    <w:name w:val="Balloon Text Char"/>
    <w:basedOn w:val="DefaultParagraphFont"/>
    <w:link w:val="BalloonText"/>
    <w:uiPriority w:val="99"/>
    <w:semiHidden/>
    <w:rsid w:val="009419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22</cp:revision>
  <cp:lastPrinted>2018-11-05T03:58:00Z</cp:lastPrinted>
  <dcterms:created xsi:type="dcterms:W3CDTF">2018-11-05T01:14:00Z</dcterms:created>
  <dcterms:modified xsi:type="dcterms:W3CDTF">2018-11-05T03:58:00Z</dcterms:modified>
</cp:coreProperties>
</file>